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85F" w:rsidRPr="00060104" w:rsidRDefault="00D54B15" w:rsidP="00CE018A">
      <w:pPr>
        <w:pStyle w:val="Heading7"/>
        <w:spacing w:before="0" w:after="0" w:line="360" w:lineRule="auto"/>
        <w:jc w:val="center"/>
        <w:rPr>
          <w:b/>
        </w:rPr>
      </w:pPr>
      <w:r>
        <w:rPr>
          <w:b/>
          <w:lang w:val="kk-KZ"/>
        </w:rPr>
        <w:t>Әл-Фараби аты</w:t>
      </w:r>
      <w:r w:rsidR="00432E32">
        <w:rPr>
          <w:b/>
          <w:lang w:val="kk-KZ"/>
        </w:rPr>
        <w:t>н</w:t>
      </w:r>
      <w:r>
        <w:rPr>
          <w:b/>
          <w:lang w:val="kk-KZ"/>
        </w:rPr>
        <w:t>дағы Қазақ ұлттық университеті</w:t>
      </w:r>
    </w:p>
    <w:p w:rsidR="00D54B15" w:rsidRDefault="00D54B15" w:rsidP="00CE018A">
      <w:pPr>
        <w:spacing w:line="360" w:lineRule="auto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</w:rPr>
        <w:t>Механика</w:t>
      </w:r>
      <w:r w:rsidR="005E785F" w:rsidRPr="00060104">
        <w:rPr>
          <w:rFonts w:ascii="Times New Roman" w:hAnsi="Times New Roman" w:cs="Times New Roman"/>
          <w:b/>
        </w:rPr>
        <w:t>-математи</w:t>
      </w:r>
      <w:r>
        <w:rPr>
          <w:rFonts w:ascii="Times New Roman" w:hAnsi="Times New Roman" w:cs="Times New Roman"/>
          <w:b/>
          <w:lang w:val="kk-KZ"/>
        </w:rPr>
        <w:t>ка</w:t>
      </w:r>
      <w:r w:rsidR="005E785F" w:rsidRPr="00060104">
        <w:rPr>
          <w:rFonts w:ascii="Times New Roman" w:hAnsi="Times New Roman" w:cs="Times New Roman"/>
          <w:b/>
        </w:rPr>
        <w:t xml:space="preserve"> факультет</w:t>
      </w:r>
      <w:r>
        <w:rPr>
          <w:rFonts w:ascii="Times New Roman" w:hAnsi="Times New Roman" w:cs="Times New Roman"/>
          <w:b/>
          <w:lang w:val="kk-KZ"/>
        </w:rPr>
        <w:t>і</w:t>
      </w:r>
    </w:p>
    <w:p w:rsidR="005E785F" w:rsidRPr="00060104" w:rsidRDefault="00D54B15" w:rsidP="00CE018A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kk-KZ"/>
        </w:rPr>
        <w:t>Механика кафедрасы</w:t>
      </w:r>
    </w:p>
    <w:p w:rsidR="005E785F" w:rsidRPr="00060104" w:rsidRDefault="005E785F" w:rsidP="005E785F">
      <w:pPr>
        <w:jc w:val="center"/>
        <w:rPr>
          <w:rFonts w:ascii="Times New Roman" w:hAnsi="Times New Roman" w:cs="Times New Roman"/>
          <w:b/>
        </w:rPr>
      </w:pPr>
    </w:p>
    <w:p w:rsidR="005E785F" w:rsidRPr="00060104" w:rsidRDefault="005E785F" w:rsidP="005E785F">
      <w:pPr>
        <w:jc w:val="center"/>
        <w:rPr>
          <w:rFonts w:ascii="Times New Roman" w:hAnsi="Times New Roman" w:cs="Times New Roman"/>
          <w:b/>
        </w:rPr>
      </w:pPr>
    </w:p>
    <w:p w:rsidR="005E785F" w:rsidRPr="00060104" w:rsidRDefault="005E785F" w:rsidP="005E785F">
      <w:pPr>
        <w:jc w:val="right"/>
        <w:rPr>
          <w:rFonts w:ascii="Times New Roman" w:hAnsi="Times New Roman" w:cs="Times New Roman"/>
        </w:rPr>
      </w:pPr>
    </w:p>
    <w:p w:rsidR="005E785F" w:rsidRPr="00060104" w:rsidRDefault="005E785F" w:rsidP="005E785F">
      <w:pPr>
        <w:jc w:val="right"/>
        <w:rPr>
          <w:rFonts w:ascii="Times New Roman" w:hAnsi="Times New Roman" w:cs="Times New Roman"/>
        </w:rPr>
      </w:pPr>
    </w:p>
    <w:p w:rsidR="005E785F" w:rsidRPr="00060104" w:rsidRDefault="005E785F" w:rsidP="005E785F">
      <w:pPr>
        <w:jc w:val="right"/>
        <w:rPr>
          <w:rFonts w:ascii="Times New Roman" w:hAnsi="Times New Roman" w:cs="Times New Roman"/>
        </w:rPr>
      </w:pPr>
    </w:p>
    <w:p w:rsidR="005E785F" w:rsidRPr="00060104" w:rsidRDefault="005E785F" w:rsidP="005E785F">
      <w:pPr>
        <w:jc w:val="right"/>
        <w:rPr>
          <w:rFonts w:ascii="Times New Roman" w:hAnsi="Times New Roman" w:cs="Times New Roman"/>
        </w:rPr>
      </w:pPr>
    </w:p>
    <w:p w:rsidR="00CE018A" w:rsidRDefault="0031291C" w:rsidP="00CE018A">
      <w:pPr>
        <w:pStyle w:val="Heading3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060104">
        <w:rPr>
          <w:rFonts w:ascii="Times New Roman" w:hAnsi="Times New Roman" w:cs="Times New Roman"/>
          <w:sz w:val="24"/>
          <w:szCs w:val="24"/>
        </w:rPr>
        <w:t xml:space="preserve"> </w:t>
      </w:r>
      <w:r w:rsidR="005E785F" w:rsidRPr="00060104">
        <w:rPr>
          <w:rFonts w:ascii="Times New Roman" w:hAnsi="Times New Roman" w:cs="Times New Roman"/>
          <w:sz w:val="24"/>
          <w:szCs w:val="24"/>
        </w:rPr>
        <w:t>«</w:t>
      </w:r>
      <w:r w:rsidR="00F321DE">
        <w:rPr>
          <w:rFonts w:ascii="Times New Roman" w:hAnsi="Times New Roman" w:cs="Times New Roman"/>
          <w:sz w:val="24"/>
          <w:szCs w:val="24"/>
          <w:lang w:val="kk-KZ"/>
        </w:rPr>
        <w:t>Нанотехнологиялар</w:t>
      </w:r>
      <w:r w:rsidR="005E785F" w:rsidRPr="00060104">
        <w:rPr>
          <w:rFonts w:ascii="Times New Roman" w:hAnsi="Times New Roman" w:cs="Times New Roman"/>
          <w:sz w:val="24"/>
          <w:szCs w:val="24"/>
        </w:rPr>
        <w:t>»</w:t>
      </w:r>
      <w:r w:rsidR="00964F86">
        <w:rPr>
          <w:rFonts w:ascii="Times New Roman" w:hAnsi="Times New Roman" w:cs="Times New Roman"/>
          <w:sz w:val="24"/>
          <w:szCs w:val="24"/>
          <w:lang w:val="kk-KZ"/>
        </w:rPr>
        <w:t xml:space="preserve"> пәні бойынша</w:t>
      </w:r>
    </w:p>
    <w:p w:rsidR="005E785F" w:rsidRPr="00964F86" w:rsidRDefault="00964F86" w:rsidP="00CE018A">
      <w:pPr>
        <w:pStyle w:val="Heading3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2670B">
        <w:rPr>
          <w:rFonts w:ascii="Times New Roman" w:hAnsi="Times New Roman" w:cs="Times New Roman"/>
          <w:sz w:val="24"/>
          <w:szCs w:val="24"/>
          <w:lang w:val="kk-KZ"/>
        </w:rPr>
        <w:t>жазбаша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емтихан бағдарламасы</w:t>
      </w:r>
    </w:p>
    <w:p w:rsidR="005E785F" w:rsidRPr="00060104" w:rsidRDefault="005E785F" w:rsidP="005E785F">
      <w:pPr>
        <w:rPr>
          <w:rFonts w:ascii="Times New Roman" w:hAnsi="Times New Roman" w:cs="Times New Roman"/>
        </w:rPr>
      </w:pPr>
    </w:p>
    <w:p w:rsidR="005E785F" w:rsidRPr="00060104" w:rsidRDefault="005E785F" w:rsidP="005E785F">
      <w:pPr>
        <w:rPr>
          <w:rFonts w:ascii="Times New Roman" w:hAnsi="Times New Roman" w:cs="Times New Roman"/>
        </w:rPr>
      </w:pPr>
    </w:p>
    <w:p w:rsidR="005E785F" w:rsidRPr="00060104" w:rsidRDefault="005E785F" w:rsidP="005E785F">
      <w:pPr>
        <w:rPr>
          <w:rFonts w:ascii="Times New Roman" w:hAnsi="Times New Roman" w:cs="Times New Roman"/>
        </w:rPr>
      </w:pPr>
    </w:p>
    <w:p w:rsidR="005E785F" w:rsidRPr="00964F86" w:rsidRDefault="005E785F" w:rsidP="005E785F">
      <w:pPr>
        <w:jc w:val="center"/>
        <w:rPr>
          <w:rFonts w:ascii="Times New Roman" w:hAnsi="Times New Roman" w:cs="Times New Roman"/>
          <w:lang w:val="kk-KZ"/>
        </w:rPr>
      </w:pPr>
      <w:r w:rsidRPr="00060104">
        <w:rPr>
          <w:rFonts w:ascii="Times New Roman" w:hAnsi="Times New Roman" w:cs="Times New Roman"/>
        </w:rPr>
        <w:t>«</w:t>
      </w:r>
      <w:r w:rsidR="00E2670B" w:rsidRPr="00E2670B">
        <w:rPr>
          <w:rFonts w:ascii="Times New Roman" w:hAnsi="Times New Roman" w:cs="Times New Roman"/>
          <w:lang w:val="kk-KZ"/>
        </w:rPr>
        <w:t>7М05405</w:t>
      </w:r>
      <w:r w:rsidRPr="00060104">
        <w:rPr>
          <w:rFonts w:ascii="Times New Roman" w:hAnsi="Times New Roman" w:cs="Times New Roman"/>
        </w:rPr>
        <w:t xml:space="preserve"> – Механика</w:t>
      </w:r>
      <w:r w:rsidR="00E2670B">
        <w:rPr>
          <w:rFonts w:ascii="Times New Roman" w:hAnsi="Times New Roman" w:cs="Times New Roman"/>
          <w:lang w:val="kk-KZ"/>
        </w:rPr>
        <w:t xml:space="preserve"> және энергетика</w:t>
      </w:r>
      <w:r w:rsidR="00964F86">
        <w:rPr>
          <w:rFonts w:ascii="Times New Roman" w:hAnsi="Times New Roman" w:cs="Times New Roman"/>
          <w:lang w:val="kk-KZ"/>
        </w:rPr>
        <w:t>» мам</w:t>
      </w:r>
      <w:r w:rsidR="0031291C">
        <w:rPr>
          <w:rFonts w:ascii="Times New Roman" w:hAnsi="Times New Roman" w:cs="Times New Roman"/>
          <w:lang w:val="kk-KZ"/>
        </w:rPr>
        <w:t>а</w:t>
      </w:r>
      <w:r w:rsidR="00964F86">
        <w:rPr>
          <w:rFonts w:ascii="Times New Roman" w:hAnsi="Times New Roman" w:cs="Times New Roman"/>
          <w:lang w:val="kk-KZ"/>
        </w:rPr>
        <w:t>ндығы</w:t>
      </w:r>
    </w:p>
    <w:p w:rsidR="005E785F" w:rsidRPr="00060104" w:rsidRDefault="005E785F" w:rsidP="005E785F">
      <w:pPr>
        <w:jc w:val="center"/>
        <w:rPr>
          <w:rFonts w:ascii="Times New Roman" w:hAnsi="Times New Roman" w:cs="Times New Roman"/>
          <w:u w:val="single"/>
        </w:rPr>
      </w:pPr>
    </w:p>
    <w:p w:rsidR="005E785F" w:rsidRPr="00060104" w:rsidRDefault="005E785F" w:rsidP="005E785F">
      <w:pPr>
        <w:rPr>
          <w:rFonts w:ascii="Times New Roman" w:hAnsi="Times New Roman" w:cs="Times New Roman"/>
          <w:b/>
        </w:rPr>
      </w:pPr>
    </w:p>
    <w:p w:rsidR="005E785F" w:rsidRDefault="005E785F" w:rsidP="005E785F">
      <w:pPr>
        <w:jc w:val="center"/>
        <w:rPr>
          <w:rFonts w:ascii="Times New Roman" w:hAnsi="Times New Roman" w:cs="Times New Roman"/>
        </w:rPr>
      </w:pPr>
    </w:p>
    <w:p w:rsidR="00060104" w:rsidRPr="00060104" w:rsidRDefault="00060104" w:rsidP="005E785F">
      <w:pPr>
        <w:jc w:val="center"/>
        <w:rPr>
          <w:rFonts w:ascii="Times New Roman" w:hAnsi="Times New Roman" w:cs="Times New Roman"/>
        </w:rPr>
      </w:pPr>
    </w:p>
    <w:p w:rsidR="005E785F" w:rsidRPr="00060104" w:rsidRDefault="005E785F" w:rsidP="005E785F">
      <w:pPr>
        <w:jc w:val="center"/>
        <w:rPr>
          <w:rFonts w:ascii="Times New Roman" w:hAnsi="Times New Roman" w:cs="Times New Roman"/>
        </w:rPr>
      </w:pPr>
    </w:p>
    <w:p w:rsidR="005E785F" w:rsidRPr="00060104" w:rsidRDefault="005E785F" w:rsidP="005E785F">
      <w:pPr>
        <w:jc w:val="center"/>
        <w:rPr>
          <w:rFonts w:ascii="Times New Roman" w:hAnsi="Times New Roman" w:cs="Times New Roman"/>
        </w:rPr>
      </w:pPr>
    </w:p>
    <w:p w:rsidR="005E785F" w:rsidRPr="00060104" w:rsidRDefault="005E785F" w:rsidP="005E785F">
      <w:pPr>
        <w:jc w:val="center"/>
        <w:rPr>
          <w:rFonts w:ascii="Times New Roman" w:hAnsi="Times New Roman" w:cs="Times New Roman"/>
        </w:rPr>
      </w:pPr>
    </w:p>
    <w:p w:rsidR="005E785F" w:rsidRPr="00E2670B" w:rsidRDefault="005E785F" w:rsidP="005E785F">
      <w:pPr>
        <w:jc w:val="center"/>
        <w:rPr>
          <w:rFonts w:ascii="Times New Roman" w:hAnsi="Times New Roman" w:cs="Times New Roman"/>
          <w:lang w:val="en-US"/>
        </w:rPr>
      </w:pPr>
      <w:r w:rsidRPr="00060104">
        <w:rPr>
          <w:rFonts w:ascii="Times New Roman" w:hAnsi="Times New Roman" w:cs="Times New Roman"/>
        </w:rPr>
        <w:t xml:space="preserve">Курс – </w:t>
      </w:r>
      <w:r w:rsidR="00E2670B">
        <w:rPr>
          <w:rFonts w:ascii="Times New Roman" w:hAnsi="Times New Roman" w:cs="Times New Roman"/>
          <w:lang w:val="kk-KZ"/>
        </w:rPr>
        <w:t>2</w:t>
      </w:r>
    </w:p>
    <w:p w:rsidR="005E785F" w:rsidRPr="00060104" w:rsidRDefault="005E785F" w:rsidP="005E785F">
      <w:pPr>
        <w:jc w:val="center"/>
        <w:rPr>
          <w:rFonts w:ascii="Times New Roman" w:hAnsi="Times New Roman" w:cs="Times New Roman"/>
        </w:rPr>
      </w:pPr>
      <w:r w:rsidRPr="00060104">
        <w:rPr>
          <w:rFonts w:ascii="Times New Roman" w:hAnsi="Times New Roman" w:cs="Times New Roman"/>
        </w:rPr>
        <w:t xml:space="preserve">Семестр – </w:t>
      </w:r>
      <w:r w:rsidR="00E2670B">
        <w:rPr>
          <w:rFonts w:ascii="Times New Roman" w:hAnsi="Times New Roman" w:cs="Times New Roman"/>
          <w:lang w:val="kk-KZ"/>
        </w:rPr>
        <w:t>3</w:t>
      </w:r>
    </w:p>
    <w:p w:rsidR="005E785F" w:rsidRPr="00060104" w:rsidRDefault="005E785F" w:rsidP="005E785F">
      <w:pPr>
        <w:jc w:val="center"/>
        <w:rPr>
          <w:rFonts w:ascii="Times New Roman" w:hAnsi="Times New Roman" w:cs="Times New Roman"/>
        </w:rPr>
      </w:pPr>
      <w:r w:rsidRPr="00060104">
        <w:rPr>
          <w:rFonts w:ascii="Times New Roman" w:hAnsi="Times New Roman" w:cs="Times New Roman"/>
        </w:rPr>
        <w:t>К</w:t>
      </w:r>
      <w:r w:rsidR="008245E6">
        <w:rPr>
          <w:rFonts w:ascii="Times New Roman" w:hAnsi="Times New Roman" w:cs="Times New Roman"/>
          <w:lang w:val="kk-KZ"/>
        </w:rPr>
        <w:t>редит саны</w:t>
      </w:r>
      <w:r w:rsidRPr="00060104">
        <w:rPr>
          <w:rFonts w:ascii="Times New Roman" w:hAnsi="Times New Roman" w:cs="Times New Roman"/>
        </w:rPr>
        <w:t xml:space="preserve"> – </w:t>
      </w:r>
      <w:r w:rsidR="004D7478">
        <w:rPr>
          <w:rFonts w:ascii="Times New Roman" w:hAnsi="Times New Roman" w:cs="Times New Roman"/>
          <w:lang w:val="kk-KZ"/>
        </w:rPr>
        <w:t>5</w:t>
      </w:r>
    </w:p>
    <w:p w:rsidR="005E785F" w:rsidRPr="00060104" w:rsidRDefault="005E785F" w:rsidP="005E785F">
      <w:pPr>
        <w:jc w:val="both"/>
        <w:rPr>
          <w:rFonts w:ascii="Times New Roman" w:hAnsi="Times New Roman" w:cs="Times New Roman"/>
        </w:rPr>
      </w:pPr>
    </w:p>
    <w:p w:rsidR="005E785F" w:rsidRPr="00060104" w:rsidRDefault="005E785F" w:rsidP="005E785F">
      <w:pPr>
        <w:jc w:val="both"/>
        <w:rPr>
          <w:rFonts w:ascii="Times New Roman" w:hAnsi="Times New Roman" w:cs="Times New Roman"/>
        </w:rPr>
      </w:pPr>
    </w:p>
    <w:p w:rsidR="005E785F" w:rsidRPr="00060104" w:rsidRDefault="005E785F" w:rsidP="005E785F">
      <w:pPr>
        <w:pStyle w:val="BodyTextIndent"/>
        <w:ind w:left="0"/>
        <w:jc w:val="center"/>
        <w:rPr>
          <w:b/>
        </w:rPr>
      </w:pPr>
    </w:p>
    <w:p w:rsidR="005E785F" w:rsidRDefault="005E785F" w:rsidP="005E785F">
      <w:pPr>
        <w:pStyle w:val="BodyTextIndent"/>
        <w:ind w:left="0"/>
        <w:jc w:val="center"/>
        <w:rPr>
          <w:b/>
        </w:rPr>
      </w:pPr>
    </w:p>
    <w:p w:rsidR="00060104" w:rsidRDefault="00060104" w:rsidP="005E785F">
      <w:pPr>
        <w:pStyle w:val="BodyTextIndent"/>
        <w:ind w:left="0"/>
        <w:jc w:val="center"/>
        <w:rPr>
          <w:b/>
        </w:rPr>
      </w:pPr>
    </w:p>
    <w:p w:rsidR="00F238B0" w:rsidRPr="00060104" w:rsidRDefault="00F238B0" w:rsidP="005E785F">
      <w:pPr>
        <w:pStyle w:val="BodyTextIndent"/>
        <w:ind w:left="0"/>
        <w:jc w:val="center"/>
        <w:rPr>
          <w:b/>
        </w:rPr>
      </w:pPr>
    </w:p>
    <w:p w:rsidR="005E785F" w:rsidRPr="00060104" w:rsidRDefault="005E785F" w:rsidP="005E785F">
      <w:pPr>
        <w:pStyle w:val="BodyTextIndent"/>
        <w:ind w:left="0"/>
        <w:jc w:val="center"/>
        <w:rPr>
          <w:b/>
        </w:rPr>
      </w:pPr>
    </w:p>
    <w:p w:rsidR="005E785F" w:rsidRDefault="005E785F" w:rsidP="005E785F">
      <w:pPr>
        <w:pStyle w:val="BodyTextIndent"/>
        <w:ind w:left="0"/>
        <w:jc w:val="center"/>
        <w:rPr>
          <w:b/>
        </w:rPr>
      </w:pPr>
    </w:p>
    <w:p w:rsidR="00964F86" w:rsidRPr="00060104" w:rsidRDefault="00964F86" w:rsidP="005E785F">
      <w:pPr>
        <w:pStyle w:val="BodyTextIndent"/>
        <w:ind w:left="0"/>
        <w:jc w:val="center"/>
        <w:rPr>
          <w:b/>
        </w:rPr>
      </w:pPr>
    </w:p>
    <w:p w:rsidR="00060104" w:rsidRDefault="00060104" w:rsidP="005E785F">
      <w:pPr>
        <w:pStyle w:val="BodyTextIndent"/>
        <w:ind w:left="0"/>
        <w:jc w:val="center"/>
        <w:rPr>
          <w:b/>
        </w:rPr>
      </w:pPr>
    </w:p>
    <w:p w:rsidR="008F21C4" w:rsidRDefault="008F21C4" w:rsidP="005E785F">
      <w:pPr>
        <w:pStyle w:val="BodyTextIndent"/>
        <w:ind w:left="0"/>
        <w:jc w:val="center"/>
        <w:rPr>
          <w:b/>
        </w:rPr>
      </w:pPr>
    </w:p>
    <w:p w:rsidR="008F21C4" w:rsidRDefault="008F21C4" w:rsidP="005E785F">
      <w:pPr>
        <w:pStyle w:val="BodyTextIndent"/>
        <w:ind w:left="0"/>
        <w:jc w:val="center"/>
        <w:rPr>
          <w:b/>
        </w:rPr>
      </w:pPr>
    </w:p>
    <w:p w:rsidR="008F21C4" w:rsidRPr="00060104" w:rsidRDefault="008F21C4" w:rsidP="005E785F">
      <w:pPr>
        <w:pStyle w:val="BodyTextIndent"/>
        <w:ind w:left="0"/>
        <w:jc w:val="center"/>
        <w:rPr>
          <w:b/>
        </w:rPr>
      </w:pPr>
    </w:p>
    <w:p w:rsidR="005E785F" w:rsidRPr="00060104" w:rsidRDefault="005E785F" w:rsidP="005E785F">
      <w:pPr>
        <w:pStyle w:val="BodyTextIndent"/>
        <w:ind w:left="0"/>
        <w:jc w:val="center"/>
        <w:rPr>
          <w:b/>
        </w:rPr>
      </w:pPr>
      <w:r w:rsidRPr="00060104">
        <w:rPr>
          <w:b/>
        </w:rPr>
        <w:t>Алматы, 20</w:t>
      </w:r>
      <w:r w:rsidRPr="00060104">
        <w:rPr>
          <w:b/>
          <w:lang w:val="kk-KZ"/>
        </w:rPr>
        <w:t>2</w:t>
      </w:r>
      <w:r w:rsidR="00D9361F" w:rsidRPr="00031E94">
        <w:rPr>
          <w:b/>
        </w:rPr>
        <w:t>4</w:t>
      </w:r>
      <w:r w:rsidRPr="00060104">
        <w:rPr>
          <w:b/>
        </w:rPr>
        <w:t xml:space="preserve"> </w:t>
      </w:r>
      <w:r w:rsidR="008245E6">
        <w:rPr>
          <w:b/>
          <w:lang w:val="kk-KZ"/>
        </w:rPr>
        <w:t>ж</w:t>
      </w:r>
      <w:r w:rsidRPr="00060104">
        <w:rPr>
          <w:b/>
        </w:rPr>
        <w:t>.</w:t>
      </w:r>
    </w:p>
    <w:p w:rsidR="005E785F" w:rsidRDefault="005E785F" w:rsidP="005E785F">
      <w:pPr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184DFA" w:rsidRPr="00CE018A" w:rsidRDefault="008C7E03" w:rsidP="00CE018A">
      <w:pPr>
        <w:pStyle w:val="BodyText"/>
        <w:spacing w:line="360" w:lineRule="auto"/>
        <w:ind w:firstLine="567"/>
        <w:rPr>
          <w:rFonts w:ascii="Times New Roman" w:hAnsi="Times New Roman" w:cs="Times New Roman"/>
        </w:rPr>
      </w:pPr>
      <w:r w:rsidRPr="00CE018A">
        <w:rPr>
          <w:rFonts w:ascii="Times New Roman" w:hAnsi="Times New Roman" w:cs="Times New Roman"/>
        </w:rPr>
        <w:lastRenderedPageBreak/>
        <w:t>Емтихан ба</w:t>
      </w:r>
      <w:r w:rsidRPr="00CE018A">
        <w:rPr>
          <w:rFonts w:ascii="Times New Roman" w:hAnsi="Times New Roman" w:cs="Times New Roman"/>
          <w:lang w:val="kk-KZ"/>
        </w:rPr>
        <w:t>ғ</w:t>
      </w:r>
      <w:r w:rsidRPr="00CE018A">
        <w:rPr>
          <w:rFonts w:ascii="Times New Roman" w:hAnsi="Times New Roman" w:cs="Times New Roman"/>
        </w:rPr>
        <w:t>арламасы</w:t>
      </w:r>
      <w:r w:rsidRPr="00CE018A">
        <w:rPr>
          <w:rFonts w:ascii="Times New Roman" w:hAnsi="Times New Roman" w:cs="Times New Roman"/>
          <w:lang w:val="kk-KZ"/>
        </w:rPr>
        <w:t>н</w:t>
      </w:r>
      <w:r w:rsidRPr="00CE018A">
        <w:rPr>
          <w:rFonts w:ascii="Times New Roman" w:hAnsi="Times New Roman" w:cs="Times New Roman"/>
        </w:rPr>
        <w:t xml:space="preserve"> әзірлеген</w:t>
      </w:r>
      <w:r w:rsidRPr="00CE018A">
        <w:rPr>
          <w:rFonts w:ascii="Times New Roman" w:hAnsi="Times New Roman" w:cs="Times New Roman"/>
          <w:lang w:val="kk-KZ"/>
        </w:rPr>
        <w:t xml:space="preserve"> механика кафедрасының</w:t>
      </w:r>
      <w:r w:rsidRPr="00CE018A">
        <w:rPr>
          <w:rFonts w:ascii="Times New Roman" w:hAnsi="Times New Roman" w:cs="Times New Roman"/>
        </w:rPr>
        <w:t xml:space="preserve"> а</w:t>
      </w:r>
      <w:r w:rsidR="00184DFA" w:rsidRPr="00CE018A">
        <w:rPr>
          <w:rFonts w:ascii="Times New Roman" w:hAnsi="Times New Roman" w:cs="Times New Roman"/>
          <w:lang w:val="kk-KZ"/>
        </w:rPr>
        <w:t>ға оқытушы</w:t>
      </w:r>
      <w:r w:rsidRPr="00CE018A">
        <w:rPr>
          <w:rFonts w:ascii="Times New Roman" w:hAnsi="Times New Roman" w:cs="Times New Roman"/>
          <w:lang w:val="kk-KZ"/>
        </w:rPr>
        <w:t>сы,</w:t>
      </w:r>
      <w:r w:rsidR="00184DFA" w:rsidRPr="00CE018A">
        <w:rPr>
          <w:rFonts w:ascii="Times New Roman" w:hAnsi="Times New Roman" w:cs="Times New Roman"/>
          <w:lang w:val="kk-KZ"/>
        </w:rPr>
        <w:t xml:space="preserve"> </w:t>
      </w:r>
      <w:r w:rsidR="00E2670B">
        <w:rPr>
          <w:rFonts w:ascii="Times New Roman" w:hAnsi="Times New Roman" w:cs="Times New Roman"/>
          <w:lang w:val="en-US"/>
        </w:rPr>
        <w:t>PhD</w:t>
      </w:r>
      <w:r w:rsidRPr="00CE018A">
        <w:rPr>
          <w:rFonts w:ascii="Times New Roman" w:hAnsi="Times New Roman" w:cs="Times New Roman"/>
          <w:lang w:val="kk-KZ"/>
        </w:rPr>
        <w:t xml:space="preserve"> </w:t>
      </w:r>
      <w:r w:rsidR="00E2670B">
        <w:rPr>
          <w:rFonts w:ascii="Times New Roman" w:hAnsi="Times New Roman" w:cs="Times New Roman"/>
          <w:lang w:val="kk-KZ"/>
        </w:rPr>
        <w:t>Кудайкулов А.А.</w:t>
      </w:r>
      <w:r w:rsidRPr="00CE018A">
        <w:rPr>
          <w:rFonts w:ascii="Times New Roman" w:hAnsi="Times New Roman" w:cs="Times New Roman"/>
          <w:lang w:val="kk-KZ"/>
        </w:rPr>
        <w:t xml:space="preserve"> </w:t>
      </w:r>
    </w:p>
    <w:p w:rsidR="00184DFA" w:rsidRPr="00CE018A" w:rsidRDefault="00184DFA" w:rsidP="00CE018A">
      <w:pPr>
        <w:pStyle w:val="BodyText"/>
        <w:spacing w:line="360" w:lineRule="auto"/>
        <w:ind w:firstLine="567"/>
        <w:rPr>
          <w:rFonts w:ascii="Times New Roman" w:hAnsi="Times New Roman" w:cs="Times New Roman"/>
        </w:rPr>
      </w:pPr>
    </w:p>
    <w:p w:rsidR="00031E94" w:rsidRPr="00CE018A" w:rsidRDefault="00031E94" w:rsidP="00CE018A">
      <w:pPr>
        <w:spacing w:after="160" w:line="360" w:lineRule="auto"/>
        <w:ind w:firstLine="567"/>
        <w:rPr>
          <w:rFonts w:ascii="Times New Roman" w:hAnsi="Times New Roman" w:cs="Times New Roman"/>
          <w:lang w:val="kk-KZ"/>
        </w:rPr>
      </w:pPr>
      <w:r w:rsidRPr="00CE018A">
        <w:rPr>
          <w:rFonts w:ascii="Times New Roman" w:hAnsi="Times New Roman" w:cs="Times New Roman"/>
        </w:rPr>
        <w:t>Емтихан ба</w:t>
      </w:r>
      <w:r w:rsidR="008C7E03" w:rsidRPr="00CE018A">
        <w:rPr>
          <w:rFonts w:ascii="Times New Roman" w:hAnsi="Times New Roman" w:cs="Times New Roman"/>
          <w:lang w:val="kk-KZ"/>
        </w:rPr>
        <w:t>ғ</w:t>
      </w:r>
      <w:r w:rsidRPr="00CE018A">
        <w:rPr>
          <w:rFonts w:ascii="Times New Roman" w:hAnsi="Times New Roman" w:cs="Times New Roman"/>
        </w:rPr>
        <w:t>арламасы механика кафедрасыны</w:t>
      </w:r>
      <w:r w:rsidRPr="00CE018A">
        <w:rPr>
          <w:rFonts w:ascii="Times New Roman" w:hAnsi="Times New Roman" w:cs="Times New Roman"/>
          <w:lang w:val="kk-KZ"/>
        </w:rPr>
        <w:t xml:space="preserve">ң мәжілісінде </w:t>
      </w:r>
      <w:r w:rsidR="008C7E03" w:rsidRPr="00CE018A">
        <w:rPr>
          <w:rFonts w:ascii="Times New Roman" w:hAnsi="Times New Roman" w:cs="Times New Roman"/>
          <w:b/>
        </w:rPr>
        <w:t>қаралды</w:t>
      </w:r>
      <w:r w:rsidR="008C7E03" w:rsidRPr="00CE018A">
        <w:rPr>
          <w:rFonts w:ascii="Times New Roman" w:hAnsi="Times New Roman" w:cs="Times New Roman"/>
        </w:rPr>
        <w:t xml:space="preserve"> </w:t>
      </w:r>
      <w:r w:rsidR="008C7E03" w:rsidRPr="00CE018A">
        <w:rPr>
          <w:rFonts w:ascii="Times New Roman" w:hAnsi="Times New Roman" w:cs="Times New Roman"/>
          <w:lang w:val="kk-KZ"/>
        </w:rPr>
        <w:t xml:space="preserve">және </w:t>
      </w:r>
      <w:r w:rsidRPr="00CE018A">
        <w:rPr>
          <w:rFonts w:ascii="Times New Roman" w:hAnsi="Times New Roman" w:cs="Times New Roman"/>
          <w:b/>
          <w:lang w:val="kk-KZ"/>
        </w:rPr>
        <w:t>бекітілді</w:t>
      </w:r>
      <w:r w:rsidRPr="00CE018A">
        <w:rPr>
          <w:rFonts w:ascii="Times New Roman" w:hAnsi="Times New Roman" w:cs="Times New Roman"/>
          <w:lang w:val="kk-KZ"/>
        </w:rPr>
        <w:t>.</w:t>
      </w:r>
    </w:p>
    <w:p w:rsidR="008C7E03" w:rsidRPr="00CE018A" w:rsidRDefault="008C7E03" w:rsidP="00CE018A">
      <w:pPr>
        <w:spacing w:line="360" w:lineRule="auto"/>
        <w:ind w:firstLine="567"/>
        <w:rPr>
          <w:rFonts w:ascii="Times New Roman" w:hAnsi="Times New Roman" w:cs="Times New Roman"/>
          <w:lang w:val="kk-KZ"/>
        </w:rPr>
      </w:pPr>
      <w:r w:rsidRPr="00CE018A">
        <w:rPr>
          <w:rFonts w:ascii="Times New Roman" w:hAnsi="Times New Roman" w:cs="Times New Roman"/>
          <w:lang w:val="kk-KZ"/>
        </w:rPr>
        <w:t>Қыркүйек айының 13-і, 2024 жыл, №2 хаттама</w:t>
      </w:r>
      <w:r w:rsidR="00CE018A" w:rsidRPr="00CE018A">
        <w:rPr>
          <w:rFonts w:ascii="Times New Roman" w:hAnsi="Times New Roman" w:cs="Times New Roman"/>
          <w:lang w:val="kk-KZ"/>
        </w:rPr>
        <w:t>.</w:t>
      </w:r>
    </w:p>
    <w:p w:rsidR="00CE018A" w:rsidRPr="00CE018A" w:rsidRDefault="00CE018A" w:rsidP="00CE018A">
      <w:pPr>
        <w:spacing w:line="360" w:lineRule="auto"/>
        <w:ind w:firstLine="567"/>
        <w:rPr>
          <w:rFonts w:ascii="Times New Roman" w:hAnsi="Times New Roman" w:cs="Times New Roman"/>
          <w:lang w:val="kk-KZ"/>
        </w:rPr>
      </w:pPr>
    </w:p>
    <w:p w:rsidR="008C7E03" w:rsidRPr="00CE018A" w:rsidRDefault="008C7E03" w:rsidP="00CE018A">
      <w:pPr>
        <w:pStyle w:val="Heading1"/>
        <w:spacing w:before="0" w:after="0" w:line="360" w:lineRule="auto"/>
        <w:ind w:firstLine="567"/>
        <w:rPr>
          <w:rFonts w:ascii="Times New Roman" w:hAnsi="Times New Roman" w:cs="Times New Roman"/>
          <w:b w:val="0"/>
          <w:sz w:val="24"/>
          <w:szCs w:val="24"/>
          <w:lang w:val="kk-KZ"/>
        </w:rPr>
      </w:pPr>
      <w:r w:rsidRPr="00CE018A">
        <w:rPr>
          <w:rFonts w:ascii="Times New Roman" w:hAnsi="Times New Roman" w:cs="Times New Roman"/>
          <w:b w:val="0"/>
          <w:sz w:val="24"/>
          <w:szCs w:val="24"/>
          <w:lang w:val="kk-KZ"/>
        </w:rPr>
        <w:t>Бекіткен механика кафедрасының меңгерушісі __</w:t>
      </w:r>
      <w:r w:rsidR="00CE018A" w:rsidRPr="00CE018A">
        <w:rPr>
          <w:rFonts w:ascii="Times New Roman" w:hAnsi="Times New Roman" w:cs="Times New Roman"/>
          <w:b w:val="0"/>
          <w:sz w:val="24"/>
          <w:szCs w:val="24"/>
          <w:lang w:val="kk-KZ"/>
        </w:rPr>
        <w:t>_________</w:t>
      </w:r>
      <w:r w:rsidRPr="00CE018A">
        <w:rPr>
          <w:rFonts w:ascii="Times New Roman" w:hAnsi="Times New Roman" w:cs="Times New Roman"/>
          <w:b w:val="0"/>
          <w:sz w:val="24"/>
          <w:szCs w:val="24"/>
          <w:lang w:val="kk-KZ"/>
        </w:rPr>
        <w:t>__ Д.Е.Туралина</w:t>
      </w:r>
    </w:p>
    <w:p w:rsidR="008C7E03" w:rsidRPr="00CE018A" w:rsidRDefault="008C7E03" w:rsidP="00CE018A">
      <w:pPr>
        <w:spacing w:line="360" w:lineRule="auto"/>
        <w:rPr>
          <w:rFonts w:ascii="Times New Roman" w:hAnsi="Times New Roman" w:cs="Times New Roman"/>
          <w:lang w:val="kk-KZ"/>
        </w:rPr>
      </w:pPr>
    </w:p>
    <w:p w:rsidR="008C7E03" w:rsidRPr="00CE018A" w:rsidRDefault="008C7E03" w:rsidP="00CE018A">
      <w:pPr>
        <w:spacing w:line="360" w:lineRule="auto"/>
        <w:ind w:firstLine="567"/>
        <w:jc w:val="both"/>
        <w:rPr>
          <w:rFonts w:ascii="Times New Roman" w:hAnsi="Times New Roman" w:cs="Times New Roman"/>
          <w:lang w:val="kk-KZ"/>
        </w:rPr>
      </w:pPr>
    </w:p>
    <w:p w:rsidR="008C7E03" w:rsidRPr="00CE018A" w:rsidRDefault="008C7E03" w:rsidP="00C815B4">
      <w:pPr>
        <w:ind w:firstLine="567"/>
        <w:jc w:val="both"/>
        <w:rPr>
          <w:rFonts w:ascii="Times New Roman" w:hAnsi="Times New Roman" w:cs="Times New Roman"/>
          <w:lang w:val="kk-KZ"/>
        </w:rPr>
      </w:pPr>
    </w:p>
    <w:p w:rsidR="008C7E03" w:rsidRPr="00CE018A" w:rsidRDefault="008C7E03" w:rsidP="00C815B4">
      <w:pPr>
        <w:ind w:firstLine="567"/>
        <w:jc w:val="both"/>
        <w:rPr>
          <w:rFonts w:ascii="Times New Roman" w:hAnsi="Times New Roman" w:cs="Times New Roman"/>
          <w:lang w:val="kk-KZ"/>
        </w:rPr>
      </w:pPr>
    </w:p>
    <w:p w:rsidR="008C7E03" w:rsidRDefault="008C7E03" w:rsidP="00C815B4">
      <w:pPr>
        <w:ind w:firstLine="567"/>
        <w:jc w:val="both"/>
        <w:rPr>
          <w:rFonts w:ascii="Times New Roman" w:hAnsi="Times New Roman" w:cs="Times New Roman"/>
          <w:b/>
          <w:lang w:val="kk-KZ"/>
        </w:rPr>
      </w:pPr>
    </w:p>
    <w:p w:rsidR="008C7E03" w:rsidRDefault="008C7E03" w:rsidP="00C815B4">
      <w:pPr>
        <w:ind w:firstLine="567"/>
        <w:jc w:val="both"/>
        <w:rPr>
          <w:rFonts w:ascii="Times New Roman" w:hAnsi="Times New Roman" w:cs="Times New Roman"/>
          <w:b/>
          <w:lang w:val="kk-KZ"/>
        </w:rPr>
      </w:pPr>
    </w:p>
    <w:p w:rsidR="008C7E03" w:rsidRDefault="008C7E03" w:rsidP="00C815B4">
      <w:pPr>
        <w:ind w:firstLine="567"/>
        <w:jc w:val="both"/>
        <w:rPr>
          <w:rFonts w:ascii="Times New Roman" w:hAnsi="Times New Roman" w:cs="Times New Roman"/>
          <w:b/>
          <w:lang w:val="kk-KZ"/>
        </w:rPr>
      </w:pPr>
    </w:p>
    <w:p w:rsidR="008C7E03" w:rsidRDefault="008C7E03" w:rsidP="00C815B4">
      <w:pPr>
        <w:ind w:firstLine="567"/>
        <w:jc w:val="both"/>
        <w:rPr>
          <w:rFonts w:ascii="Times New Roman" w:hAnsi="Times New Roman" w:cs="Times New Roman"/>
          <w:b/>
          <w:lang w:val="kk-KZ"/>
        </w:rPr>
      </w:pPr>
    </w:p>
    <w:p w:rsidR="008C7E03" w:rsidRDefault="008C7E03" w:rsidP="00C815B4">
      <w:pPr>
        <w:ind w:firstLine="567"/>
        <w:jc w:val="both"/>
        <w:rPr>
          <w:rFonts w:ascii="Times New Roman" w:hAnsi="Times New Roman" w:cs="Times New Roman"/>
          <w:b/>
          <w:lang w:val="kk-KZ"/>
        </w:rPr>
      </w:pPr>
    </w:p>
    <w:p w:rsidR="008C7E03" w:rsidRDefault="008C7E03" w:rsidP="00C815B4">
      <w:pPr>
        <w:ind w:firstLine="567"/>
        <w:jc w:val="both"/>
        <w:rPr>
          <w:rFonts w:ascii="Times New Roman" w:hAnsi="Times New Roman" w:cs="Times New Roman"/>
          <w:b/>
          <w:lang w:val="kk-KZ"/>
        </w:rPr>
      </w:pPr>
    </w:p>
    <w:p w:rsidR="008C7E03" w:rsidRDefault="008C7E03" w:rsidP="00C815B4">
      <w:pPr>
        <w:ind w:firstLine="567"/>
        <w:jc w:val="both"/>
        <w:rPr>
          <w:rFonts w:ascii="Times New Roman" w:hAnsi="Times New Roman" w:cs="Times New Roman"/>
          <w:b/>
          <w:lang w:val="kk-KZ"/>
        </w:rPr>
      </w:pPr>
    </w:p>
    <w:p w:rsidR="008C7E03" w:rsidRDefault="008C7E03" w:rsidP="00C815B4">
      <w:pPr>
        <w:ind w:firstLine="567"/>
        <w:jc w:val="both"/>
        <w:rPr>
          <w:rFonts w:ascii="Times New Roman" w:hAnsi="Times New Roman" w:cs="Times New Roman"/>
          <w:b/>
          <w:lang w:val="kk-KZ"/>
        </w:rPr>
      </w:pPr>
    </w:p>
    <w:p w:rsidR="008C7E03" w:rsidRDefault="008C7E03" w:rsidP="00C815B4">
      <w:pPr>
        <w:ind w:firstLine="567"/>
        <w:jc w:val="both"/>
        <w:rPr>
          <w:rFonts w:ascii="Times New Roman" w:hAnsi="Times New Roman" w:cs="Times New Roman"/>
          <w:b/>
          <w:lang w:val="kk-KZ"/>
        </w:rPr>
      </w:pPr>
    </w:p>
    <w:p w:rsidR="008C7E03" w:rsidRDefault="008C7E03" w:rsidP="00C815B4">
      <w:pPr>
        <w:ind w:firstLine="567"/>
        <w:jc w:val="both"/>
        <w:rPr>
          <w:rFonts w:ascii="Times New Roman" w:hAnsi="Times New Roman" w:cs="Times New Roman"/>
          <w:b/>
          <w:lang w:val="kk-KZ"/>
        </w:rPr>
      </w:pPr>
    </w:p>
    <w:p w:rsidR="008C7E03" w:rsidRDefault="008C7E03" w:rsidP="00C815B4">
      <w:pPr>
        <w:ind w:firstLine="567"/>
        <w:jc w:val="both"/>
        <w:rPr>
          <w:rFonts w:ascii="Times New Roman" w:hAnsi="Times New Roman" w:cs="Times New Roman"/>
          <w:b/>
          <w:lang w:val="kk-KZ"/>
        </w:rPr>
      </w:pPr>
    </w:p>
    <w:p w:rsidR="008C7E03" w:rsidRDefault="008C7E03" w:rsidP="00C815B4">
      <w:pPr>
        <w:ind w:firstLine="567"/>
        <w:jc w:val="both"/>
        <w:rPr>
          <w:rFonts w:ascii="Times New Roman" w:hAnsi="Times New Roman" w:cs="Times New Roman"/>
          <w:b/>
          <w:lang w:val="kk-KZ"/>
        </w:rPr>
      </w:pPr>
    </w:p>
    <w:p w:rsidR="008C7E03" w:rsidRDefault="008C7E03" w:rsidP="00C815B4">
      <w:pPr>
        <w:ind w:firstLine="567"/>
        <w:jc w:val="both"/>
        <w:rPr>
          <w:rFonts w:ascii="Times New Roman" w:hAnsi="Times New Roman" w:cs="Times New Roman"/>
          <w:b/>
          <w:lang w:val="kk-KZ"/>
        </w:rPr>
      </w:pPr>
    </w:p>
    <w:p w:rsidR="008C7E03" w:rsidRDefault="008C7E03" w:rsidP="00C815B4">
      <w:pPr>
        <w:ind w:firstLine="567"/>
        <w:jc w:val="both"/>
        <w:rPr>
          <w:rFonts w:ascii="Times New Roman" w:hAnsi="Times New Roman" w:cs="Times New Roman"/>
          <w:b/>
          <w:lang w:val="kk-KZ"/>
        </w:rPr>
      </w:pPr>
    </w:p>
    <w:p w:rsidR="008C7E03" w:rsidRDefault="008C7E03" w:rsidP="00C815B4">
      <w:pPr>
        <w:ind w:firstLine="567"/>
        <w:jc w:val="both"/>
        <w:rPr>
          <w:rFonts w:ascii="Times New Roman" w:hAnsi="Times New Roman" w:cs="Times New Roman"/>
          <w:b/>
          <w:lang w:val="kk-KZ"/>
        </w:rPr>
      </w:pPr>
    </w:p>
    <w:p w:rsidR="008C7E03" w:rsidRDefault="008C7E03" w:rsidP="00C815B4">
      <w:pPr>
        <w:ind w:firstLine="567"/>
        <w:jc w:val="both"/>
        <w:rPr>
          <w:rFonts w:ascii="Times New Roman" w:hAnsi="Times New Roman" w:cs="Times New Roman"/>
          <w:b/>
          <w:lang w:val="kk-KZ"/>
        </w:rPr>
      </w:pPr>
    </w:p>
    <w:p w:rsidR="008C7E03" w:rsidRDefault="008C7E03" w:rsidP="00C815B4">
      <w:pPr>
        <w:ind w:firstLine="567"/>
        <w:jc w:val="both"/>
        <w:rPr>
          <w:rFonts w:ascii="Times New Roman" w:hAnsi="Times New Roman" w:cs="Times New Roman"/>
          <w:b/>
          <w:lang w:val="kk-KZ"/>
        </w:rPr>
      </w:pPr>
    </w:p>
    <w:p w:rsidR="008C7E03" w:rsidRDefault="008C7E03" w:rsidP="00C815B4">
      <w:pPr>
        <w:ind w:firstLine="567"/>
        <w:jc w:val="both"/>
        <w:rPr>
          <w:rFonts w:ascii="Times New Roman" w:hAnsi="Times New Roman" w:cs="Times New Roman"/>
          <w:b/>
          <w:lang w:val="kk-KZ"/>
        </w:rPr>
      </w:pPr>
    </w:p>
    <w:p w:rsidR="008C7E03" w:rsidRDefault="008C7E03" w:rsidP="00C815B4">
      <w:pPr>
        <w:ind w:firstLine="567"/>
        <w:jc w:val="both"/>
        <w:rPr>
          <w:rFonts w:ascii="Times New Roman" w:hAnsi="Times New Roman" w:cs="Times New Roman"/>
          <w:b/>
          <w:lang w:val="kk-KZ"/>
        </w:rPr>
      </w:pPr>
    </w:p>
    <w:p w:rsidR="008C7E03" w:rsidRDefault="008C7E03" w:rsidP="00C815B4">
      <w:pPr>
        <w:ind w:firstLine="567"/>
        <w:jc w:val="both"/>
        <w:rPr>
          <w:rFonts w:ascii="Times New Roman" w:hAnsi="Times New Roman" w:cs="Times New Roman"/>
          <w:b/>
          <w:lang w:val="kk-KZ"/>
        </w:rPr>
      </w:pPr>
    </w:p>
    <w:p w:rsidR="008C7E03" w:rsidRDefault="008C7E03" w:rsidP="00C815B4">
      <w:pPr>
        <w:ind w:firstLine="567"/>
        <w:jc w:val="both"/>
        <w:rPr>
          <w:rFonts w:ascii="Times New Roman" w:hAnsi="Times New Roman" w:cs="Times New Roman"/>
          <w:b/>
          <w:lang w:val="kk-KZ"/>
        </w:rPr>
      </w:pPr>
    </w:p>
    <w:p w:rsidR="008C7E03" w:rsidRDefault="008C7E03" w:rsidP="00C815B4">
      <w:pPr>
        <w:ind w:firstLine="567"/>
        <w:jc w:val="both"/>
        <w:rPr>
          <w:rFonts w:ascii="Times New Roman" w:hAnsi="Times New Roman" w:cs="Times New Roman"/>
          <w:b/>
          <w:lang w:val="kk-KZ"/>
        </w:rPr>
      </w:pPr>
    </w:p>
    <w:p w:rsidR="008C7E03" w:rsidRDefault="008C7E03" w:rsidP="00C815B4">
      <w:pPr>
        <w:ind w:firstLine="567"/>
        <w:jc w:val="both"/>
        <w:rPr>
          <w:rFonts w:ascii="Times New Roman" w:hAnsi="Times New Roman" w:cs="Times New Roman"/>
          <w:b/>
          <w:lang w:val="kk-KZ"/>
        </w:rPr>
      </w:pPr>
    </w:p>
    <w:p w:rsidR="008C7E03" w:rsidRDefault="008C7E03" w:rsidP="00C815B4">
      <w:pPr>
        <w:ind w:firstLine="567"/>
        <w:jc w:val="both"/>
        <w:rPr>
          <w:rFonts w:ascii="Times New Roman" w:hAnsi="Times New Roman" w:cs="Times New Roman"/>
          <w:b/>
          <w:lang w:val="kk-KZ"/>
        </w:rPr>
      </w:pPr>
    </w:p>
    <w:p w:rsidR="008C7E03" w:rsidRDefault="008C7E03" w:rsidP="00C815B4">
      <w:pPr>
        <w:ind w:firstLine="567"/>
        <w:jc w:val="both"/>
        <w:rPr>
          <w:rFonts w:ascii="Times New Roman" w:hAnsi="Times New Roman" w:cs="Times New Roman"/>
          <w:b/>
          <w:lang w:val="kk-KZ"/>
        </w:rPr>
      </w:pPr>
    </w:p>
    <w:p w:rsidR="008C7E03" w:rsidRDefault="008C7E03" w:rsidP="00C815B4">
      <w:pPr>
        <w:ind w:firstLine="567"/>
        <w:jc w:val="both"/>
        <w:rPr>
          <w:rFonts w:ascii="Times New Roman" w:hAnsi="Times New Roman" w:cs="Times New Roman"/>
          <w:b/>
          <w:lang w:val="kk-KZ"/>
        </w:rPr>
      </w:pPr>
    </w:p>
    <w:p w:rsidR="008C7E03" w:rsidRDefault="008C7E03" w:rsidP="00C815B4">
      <w:pPr>
        <w:ind w:firstLine="567"/>
        <w:jc w:val="both"/>
        <w:rPr>
          <w:rFonts w:ascii="Times New Roman" w:hAnsi="Times New Roman" w:cs="Times New Roman"/>
          <w:b/>
          <w:lang w:val="kk-KZ"/>
        </w:rPr>
      </w:pPr>
    </w:p>
    <w:p w:rsidR="008C7E03" w:rsidRDefault="008C7E03" w:rsidP="00C815B4">
      <w:pPr>
        <w:ind w:firstLine="567"/>
        <w:jc w:val="both"/>
        <w:rPr>
          <w:rFonts w:ascii="Times New Roman" w:hAnsi="Times New Roman" w:cs="Times New Roman"/>
          <w:b/>
          <w:lang w:val="kk-KZ"/>
        </w:rPr>
      </w:pPr>
    </w:p>
    <w:p w:rsidR="008C7E03" w:rsidRDefault="008C7E03" w:rsidP="00C815B4">
      <w:pPr>
        <w:ind w:firstLine="567"/>
        <w:jc w:val="both"/>
        <w:rPr>
          <w:rFonts w:ascii="Times New Roman" w:hAnsi="Times New Roman" w:cs="Times New Roman"/>
          <w:b/>
          <w:lang w:val="kk-KZ"/>
        </w:rPr>
      </w:pPr>
    </w:p>
    <w:p w:rsidR="008C7E03" w:rsidRDefault="008C7E03" w:rsidP="00C815B4">
      <w:pPr>
        <w:ind w:firstLine="567"/>
        <w:jc w:val="both"/>
        <w:rPr>
          <w:rFonts w:ascii="Times New Roman" w:hAnsi="Times New Roman" w:cs="Times New Roman"/>
          <w:b/>
          <w:lang w:val="kk-KZ"/>
        </w:rPr>
      </w:pPr>
    </w:p>
    <w:p w:rsidR="008C7E03" w:rsidRDefault="008C7E03" w:rsidP="00C815B4">
      <w:pPr>
        <w:ind w:firstLine="567"/>
        <w:jc w:val="both"/>
        <w:rPr>
          <w:rFonts w:ascii="Times New Roman" w:hAnsi="Times New Roman" w:cs="Times New Roman"/>
          <w:b/>
          <w:lang w:val="kk-KZ"/>
        </w:rPr>
      </w:pPr>
    </w:p>
    <w:p w:rsidR="008C7E03" w:rsidRDefault="008C7E03" w:rsidP="00C815B4">
      <w:pPr>
        <w:ind w:firstLine="567"/>
        <w:jc w:val="both"/>
        <w:rPr>
          <w:rFonts w:ascii="Times New Roman" w:hAnsi="Times New Roman" w:cs="Times New Roman"/>
          <w:b/>
          <w:lang w:val="kk-KZ"/>
        </w:rPr>
      </w:pPr>
    </w:p>
    <w:p w:rsidR="008C7E03" w:rsidRDefault="008C7E03" w:rsidP="00C815B4">
      <w:pPr>
        <w:ind w:firstLine="567"/>
        <w:jc w:val="both"/>
        <w:rPr>
          <w:rFonts w:ascii="Times New Roman" w:hAnsi="Times New Roman" w:cs="Times New Roman"/>
          <w:b/>
          <w:lang w:val="kk-KZ"/>
        </w:rPr>
      </w:pPr>
    </w:p>
    <w:p w:rsidR="008C7E03" w:rsidRDefault="008C7E03" w:rsidP="00C815B4">
      <w:pPr>
        <w:ind w:firstLine="567"/>
        <w:jc w:val="both"/>
        <w:rPr>
          <w:rFonts w:ascii="Times New Roman" w:hAnsi="Times New Roman" w:cs="Times New Roman"/>
          <w:b/>
          <w:lang w:val="kk-KZ"/>
        </w:rPr>
      </w:pPr>
    </w:p>
    <w:p w:rsidR="008C7E03" w:rsidRDefault="008C7E03" w:rsidP="00C815B4">
      <w:pPr>
        <w:ind w:firstLine="567"/>
        <w:jc w:val="both"/>
        <w:rPr>
          <w:rFonts w:ascii="Times New Roman" w:hAnsi="Times New Roman" w:cs="Times New Roman"/>
          <w:b/>
          <w:lang w:val="kk-KZ"/>
        </w:rPr>
      </w:pPr>
    </w:p>
    <w:p w:rsidR="003D5DFB" w:rsidRPr="003F1C55" w:rsidRDefault="00E2670B" w:rsidP="003D5DFB">
      <w:pPr>
        <w:jc w:val="center"/>
        <w:rPr>
          <w:rFonts w:ascii="Times New Roman" w:hAnsi="Times New Roman" w:cs="Times New Roman"/>
          <w:b/>
          <w:lang w:val="kk-KZ"/>
        </w:rPr>
      </w:pPr>
      <w:r w:rsidRPr="003F1C55">
        <w:rPr>
          <w:rFonts w:ascii="Times New Roman" w:hAnsi="Times New Roman" w:cs="Times New Roman"/>
          <w:b/>
          <w:lang w:val="kk-KZ"/>
        </w:rPr>
        <w:lastRenderedPageBreak/>
        <w:t xml:space="preserve"> </w:t>
      </w:r>
      <w:r w:rsidR="00C26352" w:rsidRPr="003F1C55">
        <w:rPr>
          <w:rFonts w:ascii="Times New Roman" w:hAnsi="Times New Roman" w:cs="Times New Roman"/>
          <w:b/>
          <w:lang w:val="kk-KZ"/>
        </w:rPr>
        <w:t>«</w:t>
      </w:r>
      <w:r>
        <w:rPr>
          <w:rFonts w:ascii="Times New Roman" w:hAnsi="Times New Roman" w:cs="Times New Roman"/>
          <w:b/>
          <w:lang w:val="kk-KZ"/>
        </w:rPr>
        <w:t>Нанотехнологиялар</w:t>
      </w:r>
      <w:r w:rsidR="00C26352" w:rsidRPr="003F1C55">
        <w:rPr>
          <w:rFonts w:ascii="Times New Roman" w:hAnsi="Times New Roman" w:cs="Times New Roman"/>
          <w:b/>
          <w:lang w:val="kk-KZ"/>
        </w:rPr>
        <w:t>» пәні бойынша ж</w:t>
      </w:r>
      <w:r w:rsidR="003D5DFB" w:rsidRPr="003F1C55">
        <w:rPr>
          <w:rFonts w:ascii="Times New Roman" w:hAnsi="Times New Roman" w:cs="Times New Roman"/>
          <w:b/>
          <w:lang w:val="kk-KZ"/>
        </w:rPr>
        <w:t>обалық емтихан ережелері</w:t>
      </w:r>
    </w:p>
    <w:p w:rsidR="00B82EA5" w:rsidRPr="00FF08AF" w:rsidRDefault="00B82EA5" w:rsidP="00B82EA5">
      <w:pPr>
        <w:jc w:val="both"/>
        <w:rPr>
          <w:rFonts w:ascii="Times New Roman" w:hAnsi="Times New Roman" w:cs="Times New Roman"/>
          <w:lang w:val="kk-KZ"/>
        </w:rPr>
      </w:pPr>
      <w:r w:rsidRPr="00FF08AF">
        <w:rPr>
          <w:rFonts w:ascii="Times New Roman" w:hAnsi="Times New Roman" w:cs="Times New Roman"/>
          <w:u w:val="single"/>
          <w:lang w:val="kk-KZ"/>
        </w:rPr>
        <w:t>Механика-математика</w:t>
      </w:r>
      <w:r w:rsidR="00FF08AF" w:rsidRPr="00FF08AF">
        <w:rPr>
          <w:rFonts w:ascii="Times New Roman" w:hAnsi="Times New Roman" w:cs="Times New Roman"/>
          <w:u w:val="single"/>
          <w:lang w:val="kk-KZ"/>
        </w:rPr>
        <w:t xml:space="preserve"> факультеті</w:t>
      </w:r>
    </w:p>
    <w:p w:rsidR="00B82EA5" w:rsidRDefault="00B82EA5" w:rsidP="00B82EA5">
      <w:pPr>
        <w:jc w:val="both"/>
        <w:rPr>
          <w:rFonts w:ascii="Times New Roman" w:hAnsi="Times New Roman" w:cs="Times New Roman"/>
          <w:lang w:val="kk-KZ"/>
        </w:rPr>
      </w:pPr>
      <w:r w:rsidRPr="00FF08AF">
        <w:rPr>
          <w:rFonts w:ascii="Times New Roman" w:hAnsi="Times New Roman" w:cs="Times New Roman"/>
          <w:lang w:val="kk-KZ"/>
        </w:rPr>
        <w:t>Механика</w:t>
      </w:r>
      <w:r w:rsidR="00FF08AF" w:rsidRPr="00FF08AF">
        <w:rPr>
          <w:rFonts w:ascii="Times New Roman" w:hAnsi="Times New Roman" w:cs="Times New Roman"/>
          <w:lang w:val="kk-KZ"/>
        </w:rPr>
        <w:t xml:space="preserve"> кафедрасы</w:t>
      </w:r>
    </w:p>
    <w:p w:rsidR="00E2670B" w:rsidRDefault="00E2670B" w:rsidP="00E2670B">
      <w:pPr>
        <w:jc w:val="both"/>
        <w:rPr>
          <w:rFonts w:ascii="Times New Roman" w:hAnsi="Times New Roman" w:cs="Times New Roman"/>
          <w:lang w:val="kk-KZ"/>
        </w:rPr>
      </w:pPr>
      <w:r w:rsidRPr="00E2670B">
        <w:rPr>
          <w:rFonts w:ascii="Times New Roman" w:hAnsi="Times New Roman" w:cs="Times New Roman"/>
          <w:lang w:val="kk-KZ"/>
        </w:rPr>
        <w:t>Бөлім:</w:t>
      </w:r>
      <w:r>
        <w:rPr>
          <w:rFonts w:ascii="Times New Roman" w:hAnsi="Times New Roman" w:cs="Times New Roman"/>
          <w:lang w:val="kk-KZ"/>
        </w:rPr>
        <w:t xml:space="preserve"> ағылшын бөлімі</w:t>
      </w:r>
    </w:p>
    <w:p w:rsidR="00E2670B" w:rsidRPr="00E2670B" w:rsidRDefault="00E2670B" w:rsidP="00E2670B">
      <w:pPr>
        <w:jc w:val="both"/>
        <w:rPr>
          <w:rFonts w:ascii="Times New Roman" w:hAnsi="Times New Roman" w:cs="Times New Roman"/>
          <w:lang w:val="kk-KZ"/>
        </w:rPr>
      </w:pPr>
      <w:r w:rsidRPr="00E2670B">
        <w:rPr>
          <w:rFonts w:ascii="Times New Roman" w:hAnsi="Times New Roman" w:cs="Times New Roman"/>
          <w:lang w:val="kk-KZ"/>
        </w:rPr>
        <w:t>Білім деңгейі: магистратура</w:t>
      </w:r>
    </w:p>
    <w:p w:rsidR="00B82EA5" w:rsidRPr="00FF08AF" w:rsidRDefault="00B82EA5" w:rsidP="00B82EA5">
      <w:pPr>
        <w:jc w:val="both"/>
        <w:rPr>
          <w:rFonts w:ascii="Times New Roman" w:eastAsia="Calibri" w:hAnsi="Times New Roman" w:cs="Times New Roman"/>
          <w:bCs/>
          <w:u w:val="single"/>
          <w:lang w:val="kk-KZ"/>
        </w:rPr>
      </w:pPr>
      <w:r w:rsidRPr="00FF08AF">
        <w:rPr>
          <w:rFonts w:ascii="Times New Roman" w:hAnsi="Times New Roman" w:cs="Times New Roman"/>
          <w:bCs/>
          <w:lang w:val="kk-KZ"/>
        </w:rPr>
        <w:t xml:space="preserve">Пән атауы: </w:t>
      </w:r>
      <w:r w:rsidRPr="00FF08AF">
        <w:rPr>
          <w:rFonts w:ascii="Times New Roman" w:hAnsi="Times New Roman" w:cs="Times New Roman"/>
          <w:lang w:val="kk-KZ"/>
        </w:rPr>
        <w:t>«</w:t>
      </w:r>
      <w:r w:rsidR="00E2670B">
        <w:rPr>
          <w:rFonts w:ascii="Times New Roman" w:hAnsi="Times New Roman" w:cs="Times New Roman"/>
          <w:lang w:val="kk-KZ"/>
        </w:rPr>
        <w:t>Нанотехнологиялар</w:t>
      </w:r>
      <w:r w:rsidRPr="00FF08AF">
        <w:rPr>
          <w:rFonts w:ascii="Times New Roman" w:hAnsi="Times New Roman" w:cs="Times New Roman"/>
          <w:lang w:val="kk-KZ"/>
        </w:rPr>
        <w:t>»</w:t>
      </w:r>
    </w:p>
    <w:p w:rsidR="00B82EA5" w:rsidRPr="00FF08AF" w:rsidRDefault="00B82EA5" w:rsidP="00B82EA5">
      <w:pPr>
        <w:jc w:val="both"/>
        <w:rPr>
          <w:rFonts w:ascii="Times New Roman" w:hAnsi="Times New Roman" w:cs="Times New Roman"/>
          <w:bCs/>
          <w:lang w:val="kk-KZ"/>
        </w:rPr>
      </w:pPr>
      <w:r w:rsidRPr="00FF08AF">
        <w:rPr>
          <w:rFonts w:ascii="Times New Roman" w:hAnsi="Times New Roman" w:cs="Times New Roman"/>
          <w:bCs/>
          <w:lang w:val="kk-KZ"/>
        </w:rPr>
        <w:t xml:space="preserve">Мамандық </w:t>
      </w:r>
      <w:r w:rsidR="00A47265" w:rsidRPr="00A47265">
        <w:rPr>
          <w:rFonts w:ascii="Times New Roman" w:hAnsi="Times New Roman" w:cs="Times New Roman"/>
          <w:bCs/>
          <w:lang w:val="kk-KZ"/>
        </w:rPr>
        <w:t>7М05405 – Механика және энергетика</w:t>
      </w:r>
    </w:p>
    <w:p w:rsidR="00B82EA5" w:rsidRPr="00FF08AF" w:rsidRDefault="009E7DD6" w:rsidP="00B82EA5">
      <w:pPr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bCs/>
          <w:lang w:val="kk-KZ"/>
        </w:rPr>
        <w:t xml:space="preserve">Курс </w:t>
      </w:r>
      <w:r w:rsidRPr="009E7DD6">
        <w:rPr>
          <w:rFonts w:ascii="Times New Roman" w:hAnsi="Times New Roman" w:cs="Times New Roman"/>
          <w:bCs/>
        </w:rPr>
        <w:t>2</w:t>
      </w:r>
    </w:p>
    <w:p w:rsidR="00FF08AF" w:rsidRPr="00F321DE" w:rsidRDefault="00FF08AF" w:rsidP="00B82EA5">
      <w:pPr>
        <w:jc w:val="both"/>
        <w:rPr>
          <w:rFonts w:ascii="Times New Roman" w:hAnsi="Times New Roman" w:cs="Times New Roman"/>
        </w:rPr>
      </w:pPr>
      <w:r w:rsidRPr="00FF08AF">
        <w:rPr>
          <w:rFonts w:ascii="Times New Roman" w:hAnsi="Times New Roman" w:cs="Times New Roman"/>
          <w:lang w:val="kk-KZ"/>
        </w:rPr>
        <w:t>Студенттер саны -</w:t>
      </w:r>
      <w:r w:rsidR="009E7DD6">
        <w:rPr>
          <w:rFonts w:ascii="Times New Roman" w:hAnsi="Times New Roman" w:cs="Times New Roman"/>
          <w:lang w:val="kk-KZ"/>
        </w:rPr>
        <w:t xml:space="preserve"> 2</w:t>
      </w:r>
    </w:p>
    <w:p w:rsidR="00B82EA5" w:rsidRPr="00FF08AF" w:rsidRDefault="00B82EA5" w:rsidP="00B82EA5">
      <w:pPr>
        <w:jc w:val="both"/>
        <w:rPr>
          <w:rFonts w:ascii="Times New Roman" w:hAnsi="Times New Roman" w:cs="Times New Roman"/>
          <w:lang w:val="kk-KZ" w:eastAsia="ar-SA"/>
        </w:rPr>
      </w:pPr>
      <w:r w:rsidRPr="00FF08AF">
        <w:rPr>
          <w:rFonts w:ascii="Times New Roman" w:hAnsi="Times New Roman" w:cs="Times New Roman"/>
          <w:lang w:val="kk-KZ" w:eastAsia="ar-SA"/>
        </w:rPr>
        <w:t xml:space="preserve">Оқытушы: </w:t>
      </w:r>
      <w:r w:rsidR="009E7DD6">
        <w:rPr>
          <w:rFonts w:ascii="Times New Roman" w:hAnsi="Times New Roman" w:cs="Times New Roman"/>
          <w:lang w:val="kk-KZ" w:eastAsia="ar-SA"/>
        </w:rPr>
        <w:t>Кудайкулов А.А.</w:t>
      </w:r>
    </w:p>
    <w:p w:rsidR="009E7DD6" w:rsidRPr="009E7DD6" w:rsidRDefault="009E7DD6" w:rsidP="009E7DD6">
      <w:pPr>
        <w:pStyle w:val="Default"/>
        <w:rPr>
          <w:color w:val="auto"/>
          <w:lang w:val="kk-KZ"/>
        </w:rPr>
      </w:pPr>
      <w:r w:rsidRPr="009E7DD6">
        <w:rPr>
          <w:color w:val="auto"/>
          <w:lang w:val="kk-KZ"/>
        </w:rPr>
        <w:t>Қорытынды бақылау түрі – Жазбаша емтихан: дәстүрлі – сұрақтарға жауап беру</w:t>
      </w:r>
    </w:p>
    <w:p w:rsidR="009E7DD6" w:rsidRDefault="009E7DD6" w:rsidP="009E7DD6">
      <w:pPr>
        <w:pStyle w:val="Default"/>
        <w:rPr>
          <w:color w:val="auto"/>
          <w:lang w:val="kk-KZ"/>
        </w:rPr>
      </w:pPr>
      <w:r w:rsidRPr="009E7DD6">
        <w:rPr>
          <w:color w:val="auto"/>
          <w:lang w:val="kk-KZ"/>
        </w:rPr>
        <w:t>Емтихан форматы – Оффлайн</w:t>
      </w:r>
    </w:p>
    <w:p w:rsidR="009E7DD6" w:rsidRPr="009E7DD6" w:rsidRDefault="009E7DD6" w:rsidP="009E7DD6">
      <w:pPr>
        <w:pStyle w:val="Default"/>
        <w:rPr>
          <w:color w:val="auto"/>
          <w:lang w:val="kk-KZ"/>
        </w:rPr>
      </w:pPr>
    </w:p>
    <w:p w:rsidR="00FF08AF" w:rsidRPr="00FF08AF" w:rsidRDefault="00FF08AF" w:rsidP="009E7DD6">
      <w:pPr>
        <w:pStyle w:val="Default"/>
        <w:ind w:firstLine="708"/>
        <w:jc w:val="center"/>
        <w:rPr>
          <w:b/>
          <w:bCs/>
          <w:lang w:val="kk-KZ"/>
        </w:rPr>
      </w:pPr>
      <w:r w:rsidRPr="00FF08AF">
        <w:rPr>
          <w:b/>
          <w:bCs/>
          <w:lang w:val="kk-KZ"/>
        </w:rPr>
        <w:t>ЕМТИХАН ЕРЕЖЕСІ</w:t>
      </w:r>
    </w:p>
    <w:p w:rsidR="009E7DD6" w:rsidRDefault="009E7DD6" w:rsidP="009E7DD6">
      <w:pPr>
        <w:pStyle w:val="Default"/>
        <w:rPr>
          <w:bCs/>
          <w:lang w:val="kk-KZ"/>
        </w:rPr>
      </w:pPr>
    </w:p>
    <w:p w:rsidR="009E7DD6" w:rsidRDefault="009E7DD6" w:rsidP="009E7DD6">
      <w:pPr>
        <w:pStyle w:val="Default"/>
        <w:rPr>
          <w:bCs/>
          <w:lang w:val="kk-KZ"/>
        </w:rPr>
      </w:pPr>
      <w:r w:rsidRPr="009E7DD6">
        <w:rPr>
          <w:bCs/>
          <w:lang w:val="kk-KZ"/>
        </w:rPr>
        <w:t>Емтихан белгіленген кесте бойынша өткізіледі</w:t>
      </w:r>
    </w:p>
    <w:p w:rsidR="003D5DFB" w:rsidRDefault="003D5DFB" w:rsidP="009E7DD6">
      <w:pPr>
        <w:tabs>
          <w:tab w:val="left" w:pos="709"/>
        </w:tabs>
        <w:jc w:val="both"/>
        <w:rPr>
          <w:rFonts w:ascii="Times New Roman" w:hAnsi="Times New Roman" w:cs="Times New Roman"/>
          <w:lang w:val="kk-KZ"/>
        </w:rPr>
      </w:pPr>
    </w:p>
    <w:p w:rsidR="009E7DD6" w:rsidRPr="009E7DD6" w:rsidRDefault="009E7DD6" w:rsidP="009E7DD6">
      <w:pPr>
        <w:tabs>
          <w:tab w:val="left" w:pos="709"/>
        </w:tabs>
        <w:jc w:val="both"/>
        <w:rPr>
          <w:rFonts w:ascii="Times New Roman" w:hAnsi="Times New Roman" w:cs="Times New Roman"/>
          <w:lang w:val="kk-KZ"/>
        </w:rPr>
      </w:pPr>
      <w:r w:rsidRPr="009E7DD6">
        <w:rPr>
          <w:rFonts w:ascii="Times New Roman" w:hAnsi="Times New Roman" w:cs="Times New Roman"/>
          <w:b/>
          <w:lang w:val="kk-KZ"/>
        </w:rPr>
        <w:t>Дайындық уақыты</w:t>
      </w:r>
      <w:r w:rsidRPr="009E7DD6">
        <w:rPr>
          <w:rFonts w:ascii="Times New Roman" w:hAnsi="Times New Roman" w:cs="Times New Roman"/>
          <w:lang w:val="kk-KZ"/>
        </w:rPr>
        <w:t xml:space="preserve"> – емтихан комиссиясымен анықталады және емтихан басталған кезде студенттерге ескертіледі.</w:t>
      </w:r>
    </w:p>
    <w:p w:rsidR="009E7DD6" w:rsidRPr="009E7DD6" w:rsidRDefault="009E7DD6" w:rsidP="009E7DD6">
      <w:pPr>
        <w:tabs>
          <w:tab w:val="left" w:pos="709"/>
        </w:tabs>
        <w:jc w:val="both"/>
        <w:rPr>
          <w:rFonts w:ascii="Times New Roman" w:hAnsi="Times New Roman" w:cs="Times New Roman"/>
          <w:lang w:val="kk-KZ"/>
        </w:rPr>
      </w:pPr>
      <w:r w:rsidRPr="009E7DD6">
        <w:rPr>
          <w:rFonts w:ascii="Times New Roman" w:hAnsi="Times New Roman" w:cs="Times New Roman"/>
          <w:b/>
          <w:lang w:val="kk-KZ"/>
        </w:rPr>
        <w:t>Жауап беру уақыты</w:t>
      </w:r>
      <w:r w:rsidRPr="009E7DD6">
        <w:rPr>
          <w:rFonts w:ascii="Times New Roman" w:hAnsi="Times New Roman" w:cs="Times New Roman"/>
          <w:lang w:val="kk-KZ"/>
        </w:rPr>
        <w:t xml:space="preserve"> – емтихан комиссиясымен анықталады және емтихан басталған кезде студенттерге ескертіледі.</w:t>
      </w:r>
    </w:p>
    <w:p w:rsidR="009E7DD6" w:rsidRPr="009E7DD6" w:rsidRDefault="009E7DD6" w:rsidP="009E7DD6">
      <w:pPr>
        <w:tabs>
          <w:tab w:val="left" w:pos="709"/>
        </w:tabs>
        <w:jc w:val="both"/>
        <w:rPr>
          <w:rFonts w:ascii="Times New Roman" w:hAnsi="Times New Roman" w:cs="Times New Roman"/>
          <w:lang w:val="kk-KZ"/>
        </w:rPr>
      </w:pPr>
      <w:r w:rsidRPr="009E7DD6">
        <w:rPr>
          <w:rFonts w:ascii="Times New Roman" w:hAnsi="Times New Roman" w:cs="Times New Roman"/>
          <w:lang w:val="kk-KZ"/>
        </w:rPr>
        <w:t>(ұсынылатын стандарт – 2 сағат)</w:t>
      </w:r>
    </w:p>
    <w:p w:rsidR="009E7DD6" w:rsidRPr="009E7DD6" w:rsidRDefault="009E7DD6" w:rsidP="009E7DD6">
      <w:pPr>
        <w:tabs>
          <w:tab w:val="left" w:pos="709"/>
        </w:tabs>
        <w:jc w:val="both"/>
        <w:rPr>
          <w:rFonts w:ascii="Times New Roman" w:hAnsi="Times New Roman" w:cs="Times New Roman"/>
          <w:lang w:val="kk-KZ"/>
        </w:rPr>
      </w:pPr>
    </w:p>
    <w:p w:rsidR="009E7DD6" w:rsidRDefault="009E7DD6" w:rsidP="009E7DD6">
      <w:pPr>
        <w:tabs>
          <w:tab w:val="left" w:pos="709"/>
        </w:tabs>
        <w:jc w:val="both"/>
        <w:rPr>
          <w:rFonts w:ascii="Times New Roman" w:hAnsi="Times New Roman" w:cs="Times New Roman"/>
          <w:lang w:val="kk-KZ"/>
        </w:rPr>
      </w:pPr>
      <w:r w:rsidRPr="009E7DD6">
        <w:rPr>
          <w:rFonts w:ascii="Times New Roman" w:hAnsi="Times New Roman" w:cs="Times New Roman"/>
          <w:lang w:val="kk-KZ"/>
        </w:rPr>
        <w:t>Емтихан парағында 3 сұрақ бар.</w:t>
      </w:r>
    </w:p>
    <w:p w:rsidR="009E7DD6" w:rsidRDefault="009E7DD6" w:rsidP="009E7DD6">
      <w:pPr>
        <w:tabs>
          <w:tab w:val="left" w:pos="709"/>
        </w:tabs>
        <w:jc w:val="both"/>
        <w:rPr>
          <w:rFonts w:ascii="Times New Roman" w:hAnsi="Times New Roman" w:cs="Times New Roman"/>
          <w:lang w:val="kk-KZ"/>
        </w:rPr>
      </w:pPr>
    </w:p>
    <w:p w:rsidR="009E7DD6" w:rsidRPr="009E7DD6" w:rsidRDefault="009E7DD6" w:rsidP="009E7DD6">
      <w:pPr>
        <w:tabs>
          <w:tab w:val="left" w:pos="709"/>
        </w:tabs>
        <w:jc w:val="center"/>
        <w:rPr>
          <w:rFonts w:ascii="Times New Roman" w:hAnsi="Times New Roman" w:cs="Times New Roman"/>
          <w:b/>
          <w:lang w:val="kk-KZ"/>
        </w:rPr>
      </w:pPr>
      <w:r w:rsidRPr="009E7DD6">
        <w:rPr>
          <w:rFonts w:ascii="Times New Roman" w:hAnsi="Times New Roman" w:cs="Times New Roman"/>
          <w:b/>
          <w:lang w:val="kk-KZ"/>
        </w:rPr>
        <w:t>ЕМТИХАН АЛУ ТӘРТІБІ</w:t>
      </w:r>
    </w:p>
    <w:p w:rsidR="00FF08AF" w:rsidRDefault="00FF08AF" w:rsidP="003D5DFB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lang w:val="kk-KZ"/>
        </w:rPr>
      </w:pPr>
    </w:p>
    <w:p w:rsidR="009E7DD6" w:rsidRPr="009E7DD6" w:rsidRDefault="009E7DD6" w:rsidP="009E7DD6">
      <w:pPr>
        <w:jc w:val="both"/>
        <w:rPr>
          <w:rFonts w:ascii="Times New Roman" w:hAnsi="Times New Roman" w:cs="Times New Roman"/>
          <w:lang w:val="kk-KZ"/>
        </w:rPr>
      </w:pPr>
      <w:r w:rsidRPr="009E7DD6">
        <w:rPr>
          <w:rFonts w:ascii="Times New Roman" w:hAnsi="Times New Roman" w:cs="Times New Roman"/>
          <w:lang w:val="kk-KZ"/>
        </w:rPr>
        <w:t xml:space="preserve">- студент емтиханға кешікпей келу керек; </w:t>
      </w:r>
    </w:p>
    <w:p w:rsidR="009E7DD6" w:rsidRPr="009E7DD6" w:rsidRDefault="009E7DD6" w:rsidP="009E7DD6">
      <w:pPr>
        <w:jc w:val="both"/>
        <w:rPr>
          <w:rFonts w:ascii="Times New Roman" w:hAnsi="Times New Roman" w:cs="Times New Roman"/>
          <w:lang w:val="kk-KZ"/>
        </w:rPr>
      </w:pPr>
      <w:r w:rsidRPr="009E7DD6">
        <w:rPr>
          <w:rFonts w:ascii="Times New Roman" w:hAnsi="Times New Roman" w:cs="Times New Roman"/>
          <w:lang w:val="kk-KZ"/>
        </w:rPr>
        <w:t>- емтихан комиссиясының шақыруы бойынша студент емтихан билетін алады;</w:t>
      </w:r>
    </w:p>
    <w:p w:rsidR="009E7DD6" w:rsidRPr="009E7DD6" w:rsidRDefault="009E7DD6" w:rsidP="009E7DD6">
      <w:pPr>
        <w:jc w:val="both"/>
        <w:rPr>
          <w:rFonts w:ascii="Times New Roman" w:hAnsi="Times New Roman" w:cs="Times New Roman"/>
          <w:lang w:val="kk-KZ"/>
        </w:rPr>
      </w:pPr>
      <w:r w:rsidRPr="009E7DD6">
        <w:rPr>
          <w:rFonts w:ascii="Times New Roman" w:hAnsi="Times New Roman" w:cs="Times New Roman"/>
          <w:lang w:val="kk-KZ"/>
        </w:rPr>
        <w:t>- студент билетінің сұрақтарына жазбаша түрде жауап береді;</w:t>
      </w:r>
    </w:p>
    <w:p w:rsidR="009E7DD6" w:rsidRDefault="009E7DD6" w:rsidP="009E7DD6">
      <w:pPr>
        <w:jc w:val="both"/>
        <w:rPr>
          <w:rFonts w:ascii="Times New Roman" w:hAnsi="Times New Roman" w:cs="Times New Roman"/>
          <w:lang w:val="kk-KZ"/>
        </w:rPr>
      </w:pPr>
      <w:r w:rsidRPr="009E7DD6">
        <w:rPr>
          <w:rFonts w:ascii="Times New Roman" w:hAnsi="Times New Roman" w:cs="Times New Roman"/>
          <w:lang w:val="kk-KZ"/>
        </w:rPr>
        <w:t>- комиссия студенттің жауабын қабылдағаннан кейін, оның байланусыдан шығуына болады.</w:t>
      </w:r>
    </w:p>
    <w:p w:rsidR="009E7DD6" w:rsidRDefault="009E7DD6" w:rsidP="009E7DD6">
      <w:pPr>
        <w:jc w:val="both"/>
        <w:rPr>
          <w:rFonts w:ascii="Times New Roman" w:hAnsi="Times New Roman" w:cs="Times New Roman"/>
          <w:lang w:val="kk-KZ"/>
        </w:rPr>
      </w:pPr>
    </w:p>
    <w:p w:rsidR="009E7DD6" w:rsidRPr="009E7DD6" w:rsidRDefault="009E7DD6" w:rsidP="009E7DD6">
      <w:pPr>
        <w:jc w:val="center"/>
        <w:rPr>
          <w:rFonts w:ascii="Times New Roman" w:hAnsi="Times New Roman" w:cs="Times New Roman"/>
          <w:b/>
          <w:lang w:val="kk-KZ"/>
        </w:rPr>
      </w:pPr>
      <w:r w:rsidRPr="009E7DD6">
        <w:rPr>
          <w:rFonts w:ascii="Times New Roman" w:hAnsi="Times New Roman" w:cs="Times New Roman"/>
          <w:b/>
          <w:lang w:val="kk-KZ"/>
        </w:rPr>
        <w:t>Емтихан кезінде ТЫЙЫМ САЛЫНАДЫ:</w:t>
      </w:r>
    </w:p>
    <w:p w:rsidR="005E48DC" w:rsidRDefault="005E48DC" w:rsidP="009E7DD6">
      <w:pPr>
        <w:jc w:val="both"/>
        <w:rPr>
          <w:rFonts w:ascii="Times New Roman" w:hAnsi="Times New Roman" w:cs="Times New Roman"/>
          <w:lang w:val="kk-KZ"/>
        </w:rPr>
      </w:pPr>
    </w:p>
    <w:p w:rsidR="009E7DD6" w:rsidRPr="009E7DD6" w:rsidRDefault="009E7DD6" w:rsidP="009E7DD6">
      <w:pPr>
        <w:jc w:val="both"/>
        <w:rPr>
          <w:rFonts w:ascii="Times New Roman" w:hAnsi="Times New Roman" w:cs="Times New Roman"/>
          <w:lang w:val="kk-KZ"/>
        </w:rPr>
      </w:pPr>
      <w:r w:rsidRPr="009E7DD6">
        <w:rPr>
          <w:rFonts w:ascii="Times New Roman" w:hAnsi="Times New Roman" w:cs="Times New Roman"/>
          <w:lang w:val="kk-KZ"/>
        </w:rPr>
        <w:t>- емтихан кезінде байланусыдан шығуға;</w:t>
      </w:r>
    </w:p>
    <w:p w:rsidR="009E7DD6" w:rsidRPr="009E7DD6" w:rsidRDefault="009E7DD6" w:rsidP="009E7DD6">
      <w:pPr>
        <w:jc w:val="both"/>
        <w:rPr>
          <w:rFonts w:ascii="Times New Roman" w:hAnsi="Times New Roman" w:cs="Times New Roman"/>
          <w:lang w:val="kk-KZ"/>
        </w:rPr>
      </w:pPr>
      <w:r w:rsidRPr="009E7DD6">
        <w:rPr>
          <w:rFonts w:ascii="Times New Roman" w:hAnsi="Times New Roman" w:cs="Times New Roman"/>
          <w:lang w:val="kk-KZ"/>
        </w:rPr>
        <w:t>- бөгде адамдардың кеңестеріне және/немесе көмегіне жүгінуге;</w:t>
      </w:r>
    </w:p>
    <w:p w:rsidR="009E7DD6" w:rsidRPr="009E7DD6" w:rsidRDefault="009E7DD6" w:rsidP="009E7DD6">
      <w:pPr>
        <w:jc w:val="both"/>
        <w:rPr>
          <w:rFonts w:ascii="Times New Roman" w:hAnsi="Times New Roman" w:cs="Times New Roman"/>
          <w:lang w:val="kk-KZ"/>
        </w:rPr>
      </w:pPr>
      <w:r w:rsidRPr="009E7DD6">
        <w:rPr>
          <w:rFonts w:ascii="Times New Roman" w:hAnsi="Times New Roman" w:cs="Times New Roman"/>
          <w:lang w:val="kk-KZ"/>
        </w:rPr>
        <w:t>- емтихан кезінде сөйлесуге.</w:t>
      </w:r>
    </w:p>
    <w:p w:rsidR="009E7DD6" w:rsidRPr="009E7DD6" w:rsidRDefault="009E7DD6" w:rsidP="009E7DD6">
      <w:pPr>
        <w:jc w:val="both"/>
        <w:rPr>
          <w:rFonts w:ascii="Times New Roman" w:hAnsi="Times New Roman" w:cs="Times New Roman"/>
          <w:lang w:val="kk-KZ"/>
        </w:rPr>
      </w:pPr>
    </w:p>
    <w:p w:rsidR="009E7DD6" w:rsidRPr="009E7DD6" w:rsidRDefault="009E7DD6" w:rsidP="009E7DD6">
      <w:pPr>
        <w:jc w:val="both"/>
        <w:rPr>
          <w:rFonts w:ascii="Times New Roman" w:hAnsi="Times New Roman" w:cs="Times New Roman"/>
          <w:lang w:val="kk-KZ"/>
        </w:rPr>
      </w:pPr>
      <w:r w:rsidRPr="009E7DD6">
        <w:rPr>
          <w:rFonts w:ascii="Times New Roman" w:hAnsi="Times New Roman" w:cs="Times New Roman"/>
          <w:lang w:val="kk-KZ"/>
        </w:rPr>
        <w:t>Осы баптарды бұзған жағдайда акт жасалып, студент емтиханнан аластатылады.</w:t>
      </w:r>
    </w:p>
    <w:p w:rsidR="009E7DD6" w:rsidRDefault="009E7DD6" w:rsidP="009E7DD6">
      <w:pPr>
        <w:jc w:val="both"/>
        <w:rPr>
          <w:rFonts w:ascii="Times New Roman" w:hAnsi="Times New Roman" w:cs="Times New Roman"/>
          <w:lang w:val="kk-KZ"/>
        </w:rPr>
      </w:pPr>
      <w:r w:rsidRPr="009E7DD6">
        <w:rPr>
          <w:rFonts w:ascii="Times New Roman" w:hAnsi="Times New Roman" w:cs="Times New Roman"/>
          <w:lang w:val="kk-KZ"/>
        </w:rPr>
        <w:t>Пәннің емтихан парағына «F»(қанағаттанарлықсыз) деген баға қойылады.</w:t>
      </w:r>
    </w:p>
    <w:p w:rsidR="009E7DD6" w:rsidRDefault="009E7DD6" w:rsidP="009E7DD6">
      <w:pPr>
        <w:jc w:val="both"/>
        <w:rPr>
          <w:rFonts w:ascii="Times New Roman" w:hAnsi="Times New Roman" w:cs="Times New Roman"/>
          <w:lang w:val="kk-KZ"/>
        </w:rPr>
      </w:pPr>
    </w:p>
    <w:p w:rsidR="009E7DD6" w:rsidRPr="009E7DD6" w:rsidRDefault="009E7DD6" w:rsidP="009E7DD6">
      <w:pPr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Жазбаша</w:t>
      </w:r>
      <w:r w:rsidRPr="00A84370">
        <w:rPr>
          <w:rFonts w:ascii="Times New Roman" w:hAnsi="Times New Roman" w:cs="Times New Roman"/>
          <w:lang w:val="kk-KZ"/>
        </w:rPr>
        <w:t xml:space="preserve"> өткізілген емтихан бағасы аттестациялық ведомостқа </w:t>
      </w:r>
      <w:r>
        <w:rPr>
          <w:rFonts w:ascii="Times New Roman" w:hAnsi="Times New Roman" w:cs="Times New Roman"/>
          <w:lang w:val="kk-KZ"/>
        </w:rPr>
        <w:t>24</w:t>
      </w:r>
      <w:r w:rsidRPr="00A84370">
        <w:rPr>
          <w:rFonts w:ascii="Times New Roman" w:hAnsi="Times New Roman" w:cs="Times New Roman"/>
          <w:lang w:val="kk-KZ"/>
        </w:rPr>
        <w:t xml:space="preserve"> сағат ішінде қойылады.</w:t>
      </w:r>
    </w:p>
    <w:p w:rsidR="009E7DD6" w:rsidRDefault="009E7DD6" w:rsidP="003F1C55">
      <w:pPr>
        <w:jc w:val="center"/>
        <w:rPr>
          <w:rFonts w:ascii="Times New Roman" w:hAnsi="Times New Roman" w:cs="Times New Roman"/>
          <w:b/>
          <w:lang w:val="kk-KZ"/>
        </w:rPr>
      </w:pPr>
    </w:p>
    <w:p w:rsidR="003F1C55" w:rsidRDefault="003F1C55" w:rsidP="003F1C55">
      <w:pPr>
        <w:jc w:val="center"/>
        <w:rPr>
          <w:rFonts w:ascii="Times New Roman" w:hAnsi="Times New Roman" w:cs="Times New Roman"/>
          <w:b/>
          <w:lang w:val="kk-KZ"/>
        </w:rPr>
      </w:pPr>
      <w:r w:rsidRPr="003F1C55">
        <w:rPr>
          <w:rFonts w:ascii="Times New Roman" w:hAnsi="Times New Roman" w:cs="Times New Roman"/>
          <w:b/>
          <w:lang w:val="kk-KZ"/>
        </w:rPr>
        <w:t>ҰСЫНЫЛҒАН ӘДЕБИЕТТЕР</w:t>
      </w:r>
    </w:p>
    <w:p w:rsidR="00F87F05" w:rsidRPr="003F1C55" w:rsidRDefault="00F87F05" w:rsidP="003F1C55">
      <w:pPr>
        <w:jc w:val="center"/>
        <w:rPr>
          <w:rFonts w:ascii="Times New Roman" w:hAnsi="Times New Roman" w:cs="Times New Roman"/>
          <w:b/>
          <w:lang w:val="kk-KZ"/>
        </w:rPr>
      </w:pPr>
      <w:bookmarkStart w:id="0" w:name="_GoBack"/>
      <w:bookmarkEnd w:id="0"/>
    </w:p>
    <w:p w:rsidR="003F1C55" w:rsidRPr="003F1C55" w:rsidRDefault="003F1C55" w:rsidP="003F1C55">
      <w:pPr>
        <w:pStyle w:val="BodyText"/>
        <w:spacing w:after="0"/>
        <w:ind w:right="-113"/>
        <w:rPr>
          <w:rFonts w:ascii="Times New Roman" w:hAnsi="Times New Roman" w:cs="Times New Roman"/>
          <w:b/>
          <w:lang w:val="kk-KZ"/>
        </w:rPr>
      </w:pPr>
      <w:r w:rsidRPr="003F1C55">
        <w:rPr>
          <w:rFonts w:ascii="Times New Roman" w:hAnsi="Times New Roman" w:cs="Times New Roman"/>
          <w:b/>
          <w:lang w:val="kk-KZ"/>
        </w:rPr>
        <w:t xml:space="preserve">Негізгі: </w:t>
      </w:r>
    </w:p>
    <w:p w:rsidR="00384BE5" w:rsidRPr="00384BE5" w:rsidRDefault="00384BE5" w:rsidP="00384BE5">
      <w:pPr>
        <w:jc w:val="both"/>
        <w:rPr>
          <w:rFonts w:ascii="Times New Roman" w:hAnsi="Times New Roman" w:cs="Times New Roman"/>
          <w:lang w:val="kk-KZ"/>
        </w:rPr>
      </w:pPr>
      <w:r w:rsidRPr="00384BE5">
        <w:rPr>
          <w:rFonts w:ascii="Times New Roman" w:hAnsi="Times New Roman" w:cs="Times New Roman"/>
          <w:lang w:val="kk-KZ"/>
        </w:rPr>
        <w:t>1)</w:t>
      </w:r>
      <w:r w:rsidRPr="00384BE5">
        <w:rPr>
          <w:rFonts w:ascii="Times New Roman" w:hAnsi="Times New Roman" w:cs="Times New Roman"/>
          <w:lang w:val="kk-KZ"/>
        </w:rPr>
        <w:tab/>
        <w:t>Mohsen Sheikholeslami. Nanotechnology Applications for Solar Energy Systems. Willey, 2023. – 445б.</w:t>
      </w:r>
    </w:p>
    <w:p w:rsidR="00FF08AF" w:rsidRDefault="00384BE5" w:rsidP="00384BE5">
      <w:pPr>
        <w:jc w:val="both"/>
        <w:rPr>
          <w:rFonts w:ascii="Times New Roman" w:hAnsi="Times New Roman" w:cs="Times New Roman"/>
          <w:lang w:val="kk-KZ"/>
        </w:rPr>
      </w:pPr>
      <w:r w:rsidRPr="00384BE5">
        <w:rPr>
          <w:rFonts w:ascii="Times New Roman" w:hAnsi="Times New Roman" w:cs="Times New Roman"/>
          <w:lang w:val="kk-KZ"/>
        </w:rPr>
        <w:t>2)</w:t>
      </w:r>
      <w:r w:rsidRPr="00384BE5">
        <w:rPr>
          <w:rFonts w:ascii="Times New Roman" w:hAnsi="Times New Roman" w:cs="Times New Roman"/>
          <w:lang w:val="kk-KZ"/>
        </w:rPr>
        <w:tab/>
        <w:t>Alessandro Lavacchi, Hamish Miller, Francesco Vizza. Nanotechnology in Electrocatalysis for Energy. - Springer, - 2013. – 334б.</w:t>
      </w:r>
    </w:p>
    <w:p w:rsidR="00384BE5" w:rsidRDefault="00384BE5" w:rsidP="00384BE5">
      <w:pPr>
        <w:jc w:val="both"/>
        <w:rPr>
          <w:rFonts w:ascii="Times New Roman" w:hAnsi="Times New Roman" w:cs="Times New Roman"/>
          <w:lang w:val="kk-KZ"/>
        </w:rPr>
      </w:pPr>
    </w:p>
    <w:p w:rsidR="00384BE5" w:rsidRPr="003F1C55" w:rsidRDefault="00384BE5" w:rsidP="00384BE5">
      <w:pPr>
        <w:jc w:val="both"/>
        <w:rPr>
          <w:rFonts w:ascii="Times New Roman" w:hAnsi="Times New Roman" w:cs="Times New Roman"/>
          <w:lang w:val="kk-KZ"/>
        </w:rPr>
      </w:pPr>
    </w:p>
    <w:p w:rsidR="00C412B3" w:rsidRDefault="00C412B3" w:rsidP="00C412B3">
      <w:pPr>
        <w:jc w:val="center"/>
        <w:rPr>
          <w:rFonts w:ascii="Times New Roman" w:hAnsi="Times New Roman" w:cs="Times New Roman"/>
          <w:b/>
          <w:lang w:val="kk-KZ"/>
        </w:rPr>
      </w:pPr>
      <w:r w:rsidRPr="00473460">
        <w:rPr>
          <w:rFonts w:ascii="Times New Roman" w:hAnsi="Times New Roman" w:cs="Times New Roman"/>
          <w:b/>
          <w:lang w:val="kk-KZ"/>
        </w:rPr>
        <w:t>БАҒАЛАУ КРИТЕРИЙІ</w:t>
      </w:r>
    </w:p>
    <w:p w:rsidR="006B6365" w:rsidRDefault="006B6365" w:rsidP="00C412B3">
      <w:pPr>
        <w:jc w:val="center"/>
        <w:rPr>
          <w:rFonts w:ascii="Times New Roman" w:hAnsi="Times New Roman" w:cs="Times New Roman"/>
          <w:b/>
          <w:lang w:val="kk-KZ"/>
        </w:rPr>
      </w:pPr>
    </w:p>
    <w:tbl>
      <w:tblPr>
        <w:tblW w:w="5047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7"/>
        <w:gridCol w:w="1133"/>
        <w:gridCol w:w="1138"/>
        <w:gridCol w:w="1276"/>
        <w:gridCol w:w="4749"/>
      </w:tblGrid>
      <w:tr w:rsidR="00C412B3" w:rsidRPr="00473460" w:rsidTr="003F1C55">
        <w:tc>
          <w:tcPr>
            <w:tcW w:w="5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2B3" w:rsidRPr="00473460" w:rsidRDefault="00C412B3" w:rsidP="00B16E2E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3460">
              <w:rPr>
                <w:rStyle w:val="s00"/>
                <w:sz w:val="22"/>
                <w:szCs w:val="22"/>
                <w:lang w:val="kk-KZ"/>
              </w:rPr>
              <w:t>Әріптік жүйе бойынша бағалау</w:t>
            </w:r>
          </w:p>
        </w:tc>
        <w:tc>
          <w:tcPr>
            <w:tcW w:w="6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2B3" w:rsidRPr="00473460" w:rsidRDefault="00C412B3" w:rsidP="00B16E2E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3460">
              <w:rPr>
                <w:rStyle w:val="s00"/>
                <w:sz w:val="22"/>
                <w:szCs w:val="22"/>
                <w:lang w:val="kk-KZ"/>
              </w:rPr>
              <w:t>Балдардың сандық эквиваленті</w:t>
            </w:r>
          </w:p>
        </w:tc>
        <w:tc>
          <w:tcPr>
            <w:tcW w:w="60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2B3" w:rsidRPr="00473460" w:rsidRDefault="00C412B3" w:rsidP="00B16E2E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3460">
              <w:rPr>
                <w:rStyle w:val="s00"/>
                <w:sz w:val="22"/>
                <w:szCs w:val="22"/>
              </w:rPr>
              <w:t>%-</w:t>
            </w:r>
            <w:r w:rsidRPr="00473460">
              <w:rPr>
                <w:rStyle w:val="s00"/>
                <w:sz w:val="22"/>
                <w:szCs w:val="22"/>
                <w:lang w:val="kk-KZ"/>
              </w:rPr>
              <w:t>тік мәні</w:t>
            </w:r>
          </w:p>
        </w:tc>
        <w:tc>
          <w:tcPr>
            <w:tcW w:w="6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2B3" w:rsidRPr="00473460" w:rsidRDefault="00C412B3" w:rsidP="00B16E2E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73460">
              <w:rPr>
                <w:rStyle w:val="s00"/>
                <w:sz w:val="22"/>
                <w:szCs w:val="22"/>
                <w:lang w:val="kk-KZ"/>
              </w:rPr>
              <w:t>Дәстүрлі жүйе бойынша бағалау</w:t>
            </w:r>
          </w:p>
        </w:tc>
        <w:tc>
          <w:tcPr>
            <w:tcW w:w="25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412B3" w:rsidRPr="00473460" w:rsidRDefault="00C412B3" w:rsidP="00B16E2E">
            <w:pPr>
              <w:jc w:val="center"/>
              <w:rPr>
                <w:rStyle w:val="s00"/>
                <w:sz w:val="22"/>
                <w:szCs w:val="22"/>
                <w:lang w:val="kk-KZ"/>
              </w:rPr>
            </w:pPr>
            <w:r w:rsidRPr="00473460">
              <w:rPr>
                <w:rStyle w:val="s00"/>
                <w:sz w:val="22"/>
                <w:szCs w:val="22"/>
                <w:lang w:val="kk-KZ"/>
              </w:rPr>
              <w:t>Стипаттамасы</w:t>
            </w:r>
          </w:p>
        </w:tc>
      </w:tr>
      <w:tr w:rsidR="00C412B3" w:rsidRPr="00473460" w:rsidTr="003F1C55">
        <w:trPr>
          <w:cantSplit/>
          <w:trHeight w:val="174"/>
        </w:trPr>
        <w:tc>
          <w:tcPr>
            <w:tcW w:w="5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2B3" w:rsidRPr="00473460" w:rsidRDefault="00C412B3" w:rsidP="00B16E2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3460">
              <w:rPr>
                <w:rStyle w:val="s00"/>
                <w:sz w:val="22"/>
                <w:szCs w:val="22"/>
              </w:rPr>
              <w:t>А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2B3" w:rsidRPr="00473460" w:rsidRDefault="00C412B3" w:rsidP="00B16E2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3460">
              <w:rPr>
                <w:rStyle w:val="s00"/>
                <w:sz w:val="22"/>
                <w:szCs w:val="22"/>
              </w:rPr>
              <w:t>4,0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2B3" w:rsidRPr="00473460" w:rsidRDefault="00C412B3" w:rsidP="00B16E2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3460">
              <w:rPr>
                <w:rStyle w:val="s00"/>
                <w:sz w:val="22"/>
                <w:szCs w:val="22"/>
              </w:rPr>
              <w:t>95-100</w:t>
            </w:r>
          </w:p>
        </w:tc>
        <w:tc>
          <w:tcPr>
            <w:tcW w:w="677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2B3" w:rsidRPr="00473460" w:rsidRDefault="00C412B3" w:rsidP="00B16E2E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73460">
              <w:rPr>
                <w:rStyle w:val="s00"/>
                <w:sz w:val="22"/>
                <w:szCs w:val="22"/>
                <w:lang w:val="kk-KZ"/>
              </w:rPr>
              <w:t>үздік</w:t>
            </w:r>
          </w:p>
        </w:tc>
        <w:tc>
          <w:tcPr>
            <w:tcW w:w="2520" w:type="pct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C412B3" w:rsidRPr="00473460" w:rsidRDefault="00C412B3" w:rsidP="003F1C55">
            <w:pPr>
              <w:ind w:left="141" w:right="76" w:firstLine="143"/>
              <w:jc w:val="both"/>
              <w:rPr>
                <w:rStyle w:val="s00"/>
                <w:sz w:val="22"/>
                <w:szCs w:val="22"/>
                <w:lang w:val="kk-KZ"/>
              </w:rPr>
            </w:pPr>
            <w:r w:rsidRPr="00473460">
              <w:rPr>
                <w:rStyle w:val="s00"/>
                <w:sz w:val="22"/>
                <w:szCs w:val="22"/>
                <w:lang w:val="kk-KZ"/>
              </w:rPr>
              <w:t>Мәселені толық түсіну және өзектілігін негіздеу. Мәселенің физикалық-математикалық тұжырымдамасын, зерттеу әдістемесі туралы толық білу және түсіну; зерттеудің дәлдігі, алынған нәтижелердің толық талдануы, негізделген тұжырымдар жасалуы. Толықтай талаптарға сәйкес есеп беру.</w:t>
            </w:r>
          </w:p>
        </w:tc>
      </w:tr>
      <w:tr w:rsidR="00C412B3" w:rsidRPr="00473460" w:rsidTr="00BA13CE">
        <w:trPr>
          <w:cantSplit/>
          <w:trHeight w:val="1495"/>
        </w:trPr>
        <w:tc>
          <w:tcPr>
            <w:tcW w:w="5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2B3" w:rsidRPr="00473460" w:rsidRDefault="00C412B3" w:rsidP="00B16E2E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73460">
              <w:rPr>
                <w:rStyle w:val="s00"/>
                <w:sz w:val="22"/>
                <w:szCs w:val="22"/>
              </w:rPr>
              <w:t>А</w:t>
            </w:r>
            <w:r w:rsidRPr="00473460">
              <w:rPr>
                <w:rStyle w:val="s00"/>
                <w:sz w:val="22"/>
                <w:szCs w:val="22"/>
                <w:lang w:val="en-US"/>
              </w:rPr>
              <w:t>-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2B3" w:rsidRPr="00473460" w:rsidRDefault="00C412B3" w:rsidP="00B16E2E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73460">
              <w:rPr>
                <w:rStyle w:val="s00"/>
                <w:sz w:val="22"/>
                <w:szCs w:val="22"/>
                <w:lang w:val="en-US"/>
              </w:rPr>
              <w:t>3,67</w:t>
            </w:r>
          </w:p>
        </w:tc>
        <w:tc>
          <w:tcPr>
            <w:tcW w:w="6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2B3" w:rsidRPr="00473460" w:rsidRDefault="00C412B3" w:rsidP="00B16E2E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73460">
              <w:rPr>
                <w:rStyle w:val="s00"/>
                <w:sz w:val="22"/>
                <w:szCs w:val="22"/>
                <w:lang w:val="en-US"/>
              </w:rPr>
              <w:t>90-94</w:t>
            </w:r>
          </w:p>
        </w:tc>
        <w:tc>
          <w:tcPr>
            <w:tcW w:w="677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12B3" w:rsidRPr="00473460" w:rsidRDefault="00C412B3" w:rsidP="00B16E2E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2520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C412B3" w:rsidRPr="00473460" w:rsidRDefault="00C412B3" w:rsidP="003F1C55">
            <w:pPr>
              <w:ind w:left="141" w:right="76" w:firstLine="143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</w:tr>
      <w:tr w:rsidR="00C412B3" w:rsidRPr="00335CA3" w:rsidTr="003F1C55">
        <w:trPr>
          <w:cantSplit/>
        </w:trPr>
        <w:tc>
          <w:tcPr>
            <w:tcW w:w="5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2B3" w:rsidRPr="00473460" w:rsidRDefault="00C412B3" w:rsidP="00B16E2E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73460">
              <w:rPr>
                <w:rStyle w:val="s00"/>
                <w:sz w:val="22"/>
                <w:szCs w:val="22"/>
              </w:rPr>
              <w:t>В</w:t>
            </w:r>
            <w:r w:rsidRPr="00473460">
              <w:rPr>
                <w:rStyle w:val="s00"/>
                <w:sz w:val="22"/>
                <w:szCs w:val="22"/>
                <w:lang w:val="en-US"/>
              </w:rPr>
              <w:t>+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2B3" w:rsidRPr="00473460" w:rsidRDefault="00C412B3" w:rsidP="00B16E2E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73460">
              <w:rPr>
                <w:rStyle w:val="s00"/>
                <w:sz w:val="22"/>
                <w:szCs w:val="22"/>
                <w:lang w:val="en-US"/>
              </w:rPr>
              <w:t>3,33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2B3" w:rsidRPr="00473460" w:rsidRDefault="00C412B3" w:rsidP="00B16E2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3460">
              <w:rPr>
                <w:rStyle w:val="s00"/>
                <w:sz w:val="22"/>
                <w:szCs w:val="22"/>
                <w:lang w:val="en-US"/>
              </w:rPr>
              <w:t>8</w:t>
            </w:r>
            <w:r w:rsidRPr="00473460">
              <w:rPr>
                <w:rStyle w:val="s00"/>
                <w:sz w:val="22"/>
                <w:szCs w:val="22"/>
              </w:rPr>
              <w:t>5-89</w:t>
            </w:r>
          </w:p>
        </w:tc>
        <w:tc>
          <w:tcPr>
            <w:tcW w:w="677" w:type="pct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2B3" w:rsidRPr="00473460" w:rsidRDefault="00C412B3" w:rsidP="00B16E2E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473460"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Жақсы</w:t>
            </w:r>
          </w:p>
        </w:tc>
        <w:tc>
          <w:tcPr>
            <w:tcW w:w="2520" w:type="pct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C412B3" w:rsidRPr="00473460" w:rsidRDefault="00C412B3" w:rsidP="00335CA3">
            <w:pPr>
              <w:ind w:left="141" w:right="76" w:firstLine="143"/>
              <w:jc w:val="both"/>
              <w:rPr>
                <w:rStyle w:val="s00"/>
                <w:sz w:val="22"/>
                <w:szCs w:val="22"/>
                <w:lang w:val="kk-KZ"/>
              </w:rPr>
            </w:pPr>
            <w:r w:rsidRPr="00473460">
              <w:rPr>
                <w:rStyle w:val="s00"/>
                <w:sz w:val="22"/>
                <w:szCs w:val="22"/>
                <w:lang w:val="kk-KZ"/>
              </w:rPr>
              <w:t xml:space="preserve">Мәселені барынша түсінуі және өзектілігін негіздеуі. Мәселенің физикалық-математикалық тұжырымдамасын, зерттеу әдістемесін барынша білуі және түсінуі; зерттеудің дәлдігі, алынған нәтижелердің талдануы, алынған нәтижелер негізінде жасалған тұжырымдардың жеткіліксіз болуы. </w:t>
            </w:r>
            <w:r w:rsidR="00335CA3">
              <w:rPr>
                <w:rStyle w:val="s00"/>
                <w:sz w:val="22"/>
                <w:szCs w:val="22"/>
                <w:lang w:val="kk-KZ"/>
              </w:rPr>
              <w:t>Берген есепте болмашы қателіктердің кетуі.</w:t>
            </w:r>
            <w:r w:rsidR="00335CA3" w:rsidRPr="00473460">
              <w:rPr>
                <w:rStyle w:val="s00"/>
                <w:sz w:val="22"/>
                <w:szCs w:val="22"/>
                <w:lang w:val="kk-KZ"/>
              </w:rPr>
              <w:t xml:space="preserve"> </w:t>
            </w:r>
          </w:p>
        </w:tc>
      </w:tr>
      <w:tr w:rsidR="00C412B3" w:rsidRPr="00335CA3" w:rsidTr="003F1C55">
        <w:trPr>
          <w:cantSplit/>
        </w:trPr>
        <w:tc>
          <w:tcPr>
            <w:tcW w:w="5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2B3" w:rsidRPr="00335CA3" w:rsidRDefault="00C412B3" w:rsidP="00B16E2E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335CA3">
              <w:rPr>
                <w:rStyle w:val="s00"/>
                <w:sz w:val="22"/>
                <w:szCs w:val="22"/>
                <w:lang w:val="kk-KZ"/>
              </w:rPr>
              <w:t>В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2B3" w:rsidRPr="00335CA3" w:rsidRDefault="00C412B3" w:rsidP="00B16E2E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335CA3">
              <w:rPr>
                <w:rStyle w:val="s00"/>
                <w:sz w:val="22"/>
                <w:szCs w:val="22"/>
                <w:lang w:val="kk-KZ"/>
              </w:rPr>
              <w:t>3,0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2B3" w:rsidRPr="00335CA3" w:rsidRDefault="00C412B3" w:rsidP="00B16E2E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335CA3">
              <w:rPr>
                <w:rStyle w:val="s00"/>
                <w:sz w:val="22"/>
                <w:szCs w:val="22"/>
                <w:lang w:val="kk-KZ"/>
              </w:rPr>
              <w:t>80-84</w:t>
            </w:r>
          </w:p>
        </w:tc>
        <w:tc>
          <w:tcPr>
            <w:tcW w:w="677" w:type="pct"/>
            <w:vMerge/>
            <w:tcBorders>
              <w:left w:val="nil"/>
              <w:right w:val="single" w:sz="8" w:space="0" w:color="auto"/>
            </w:tcBorders>
            <w:vAlign w:val="center"/>
          </w:tcPr>
          <w:p w:rsidR="00C412B3" w:rsidRPr="00335CA3" w:rsidRDefault="00C412B3" w:rsidP="00B16E2E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</w:p>
        </w:tc>
        <w:tc>
          <w:tcPr>
            <w:tcW w:w="2520" w:type="pct"/>
            <w:vMerge/>
            <w:tcBorders>
              <w:left w:val="nil"/>
              <w:right w:val="single" w:sz="8" w:space="0" w:color="auto"/>
            </w:tcBorders>
          </w:tcPr>
          <w:p w:rsidR="00C412B3" w:rsidRPr="00335CA3" w:rsidRDefault="00C412B3" w:rsidP="003F1C55">
            <w:pPr>
              <w:ind w:left="141" w:right="76" w:firstLine="143"/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</w:p>
        </w:tc>
      </w:tr>
      <w:tr w:rsidR="00C412B3" w:rsidRPr="00335CA3" w:rsidTr="003F1C55">
        <w:trPr>
          <w:cantSplit/>
        </w:trPr>
        <w:tc>
          <w:tcPr>
            <w:tcW w:w="5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2B3" w:rsidRPr="00335CA3" w:rsidRDefault="00C412B3" w:rsidP="00B16E2E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335CA3">
              <w:rPr>
                <w:rStyle w:val="s00"/>
                <w:sz w:val="22"/>
                <w:szCs w:val="22"/>
                <w:lang w:val="kk-KZ"/>
              </w:rPr>
              <w:t>В-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2B3" w:rsidRPr="00335CA3" w:rsidRDefault="00C412B3" w:rsidP="00B16E2E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335CA3">
              <w:rPr>
                <w:rStyle w:val="s00"/>
                <w:sz w:val="22"/>
                <w:szCs w:val="22"/>
                <w:lang w:val="kk-KZ"/>
              </w:rPr>
              <w:t>2,67</w:t>
            </w:r>
          </w:p>
        </w:tc>
        <w:tc>
          <w:tcPr>
            <w:tcW w:w="6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2B3" w:rsidRPr="00335CA3" w:rsidRDefault="00C412B3" w:rsidP="00B16E2E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335CA3">
              <w:rPr>
                <w:rStyle w:val="s00"/>
                <w:sz w:val="22"/>
                <w:szCs w:val="22"/>
                <w:lang w:val="kk-KZ"/>
              </w:rPr>
              <w:t>75-79</w:t>
            </w:r>
          </w:p>
        </w:tc>
        <w:tc>
          <w:tcPr>
            <w:tcW w:w="677" w:type="pct"/>
            <w:vMerge/>
            <w:tcBorders>
              <w:left w:val="nil"/>
              <w:right w:val="single" w:sz="8" w:space="0" w:color="auto"/>
            </w:tcBorders>
            <w:vAlign w:val="center"/>
          </w:tcPr>
          <w:p w:rsidR="00C412B3" w:rsidRPr="00335CA3" w:rsidRDefault="00C412B3" w:rsidP="00B16E2E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</w:p>
        </w:tc>
        <w:tc>
          <w:tcPr>
            <w:tcW w:w="2520" w:type="pct"/>
            <w:vMerge/>
            <w:tcBorders>
              <w:left w:val="nil"/>
              <w:right w:val="single" w:sz="8" w:space="0" w:color="auto"/>
            </w:tcBorders>
          </w:tcPr>
          <w:p w:rsidR="00C412B3" w:rsidRPr="00335CA3" w:rsidRDefault="00C412B3" w:rsidP="003F1C55">
            <w:pPr>
              <w:ind w:left="141" w:right="76" w:firstLine="143"/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</w:p>
        </w:tc>
      </w:tr>
      <w:tr w:rsidR="00C412B3" w:rsidRPr="00335CA3" w:rsidTr="003F1C55">
        <w:trPr>
          <w:cantSplit/>
        </w:trPr>
        <w:tc>
          <w:tcPr>
            <w:tcW w:w="5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2B3" w:rsidRPr="00335CA3" w:rsidRDefault="00C412B3" w:rsidP="00B16E2E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335CA3">
              <w:rPr>
                <w:rStyle w:val="s00"/>
                <w:sz w:val="22"/>
                <w:szCs w:val="22"/>
                <w:lang w:val="kk-KZ"/>
              </w:rPr>
              <w:t>С+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2B3" w:rsidRPr="00335CA3" w:rsidRDefault="00C412B3" w:rsidP="00B16E2E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335CA3">
              <w:rPr>
                <w:rStyle w:val="s00"/>
                <w:sz w:val="22"/>
                <w:szCs w:val="22"/>
                <w:lang w:val="kk-KZ"/>
              </w:rPr>
              <w:t>2,33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2B3" w:rsidRPr="00335CA3" w:rsidRDefault="00C412B3" w:rsidP="00B16E2E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335CA3">
              <w:rPr>
                <w:rStyle w:val="s00"/>
                <w:sz w:val="22"/>
                <w:szCs w:val="22"/>
                <w:lang w:val="kk-KZ"/>
              </w:rPr>
              <w:t>70-74</w:t>
            </w:r>
          </w:p>
        </w:tc>
        <w:tc>
          <w:tcPr>
            <w:tcW w:w="677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12B3" w:rsidRPr="00335CA3" w:rsidRDefault="00C412B3" w:rsidP="00B16E2E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</w:p>
        </w:tc>
        <w:tc>
          <w:tcPr>
            <w:tcW w:w="2520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C412B3" w:rsidRPr="00335CA3" w:rsidRDefault="00C412B3" w:rsidP="003F1C55">
            <w:pPr>
              <w:ind w:left="141" w:right="76" w:firstLine="143"/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</w:p>
        </w:tc>
      </w:tr>
      <w:tr w:rsidR="00C412B3" w:rsidRPr="00473460" w:rsidTr="003F1C55">
        <w:trPr>
          <w:cantSplit/>
        </w:trPr>
        <w:tc>
          <w:tcPr>
            <w:tcW w:w="5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2B3" w:rsidRPr="00335CA3" w:rsidRDefault="00C412B3" w:rsidP="00B16E2E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335CA3">
              <w:rPr>
                <w:rStyle w:val="s00"/>
                <w:sz w:val="22"/>
                <w:szCs w:val="22"/>
                <w:lang w:val="kk-KZ"/>
              </w:rPr>
              <w:t>С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2B3" w:rsidRPr="00335CA3" w:rsidRDefault="00C412B3" w:rsidP="00B16E2E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335CA3">
              <w:rPr>
                <w:rStyle w:val="s00"/>
                <w:sz w:val="22"/>
                <w:szCs w:val="22"/>
                <w:lang w:val="kk-KZ"/>
              </w:rPr>
              <w:t>2,0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2B3" w:rsidRPr="00335CA3" w:rsidRDefault="00C412B3" w:rsidP="00B16E2E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335CA3">
              <w:rPr>
                <w:rStyle w:val="s00"/>
                <w:sz w:val="22"/>
                <w:szCs w:val="22"/>
                <w:lang w:val="kk-KZ"/>
              </w:rPr>
              <w:t>65-69</w:t>
            </w:r>
          </w:p>
        </w:tc>
        <w:tc>
          <w:tcPr>
            <w:tcW w:w="677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2B3" w:rsidRPr="00335CA3" w:rsidRDefault="00C412B3" w:rsidP="00B16E2E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 w:rsidRPr="00473460">
              <w:rPr>
                <w:rStyle w:val="s00"/>
                <w:sz w:val="22"/>
                <w:szCs w:val="22"/>
                <w:lang w:val="kk-KZ"/>
              </w:rPr>
              <w:t>Қанағаттанарлық</w:t>
            </w:r>
          </w:p>
        </w:tc>
        <w:tc>
          <w:tcPr>
            <w:tcW w:w="2520" w:type="pct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C412B3" w:rsidRPr="00473460" w:rsidRDefault="00C412B3" w:rsidP="00335CA3">
            <w:pPr>
              <w:ind w:left="141" w:right="76" w:firstLine="143"/>
              <w:jc w:val="both"/>
              <w:rPr>
                <w:rStyle w:val="s00"/>
                <w:sz w:val="22"/>
                <w:szCs w:val="22"/>
                <w:lang w:val="kk-KZ"/>
              </w:rPr>
            </w:pPr>
            <w:r w:rsidRPr="00473460">
              <w:rPr>
                <w:rStyle w:val="s00"/>
                <w:sz w:val="22"/>
                <w:szCs w:val="22"/>
                <w:lang w:val="kk-KZ"/>
              </w:rPr>
              <w:t xml:space="preserve">Мәселені нашар түсінуі және өзектілігін нашар негіздеуі. Мәселенің физикалық-математикалық тұжырымдамасын, зерттеу әдістемесін нашар білуі және нашар түсінуі; алынған нәтижелердің толыққанды талданбауы, алынған нәтижелер негізінде жасалған тұжырымдардың толық болмауы. </w:t>
            </w:r>
            <w:r w:rsidR="00335CA3">
              <w:rPr>
                <w:rStyle w:val="s00"/>
                <w:sz w:val="22"/>
                <w:szCs w:val="22"/>
                <w:lang w:val="kk-KZ"/>
              </w:rPr>
              <w:t xml:space="preserve">Берген есептің </w:t>
            </w:r>
            <w:r w:rsidRPr="00473460">
              <w:rPr>
                <w:rStyle w:val="s00"/>
                <w:sz w:val="22"/>
                <w:szCs w:val="22"/>
                <w:lang w:val="kk-KZ"/>
              </w:rPr>
              <w:t xml:space="preserve"> кейбір талаптарға сәйкес болмауы. </w:t>
            </w:r>
          </w:p>
        </w:tc>
      </w:tr>
      <w:tr w:rsidR="00C412B3" w:rsidRPr="00473460" w:rsidTr="003F1C55">
        <w:trPr>
          <w:cantSplit/>
        </w:trPr>
        <w:tc>
          <w:tcPr>
            <w:tcW w:w="5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2B3" w:rsidRPr="00473460" w:rsidRDefault="00C412B3" w:rsidP="00B16E2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3460">
              <w:rPr>
                <w:rStyle w:val="s00"/>
                <w:sz w:val="22"/>
                <w:szCs w:val="22"/>
              </w:rPr>
              <w:t>С-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2B3" w:rsidRPr="00473460" w:rsidRDefault="00C412B3" w:rsidP="00B16E2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3460">
              <w:rPr>
                <w:rStyle w:val="s00"/>
                <w:sz w:val="22"/>
                <w:szCs w:val="22"/>
              </w:rPr>
              <w:t>1,67</w:t>
            </w:r>
          </w:p>
        </w:tc>
        <w:tc>
          <w:tcPr>
            <w:tcW w:w="6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2B3" w:rsidRPr="00473460" w:rsidRDefault="00C412B3" w:rsidP="00B16E2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3460">
              <w:rPr>
                <w:rStyle w:val="s00"/>
                <w:sz w:val="22"/>
                <w:szCs w:val="22"/>
              </w:rPr>
              <w:t>60-64</w:t>
            </w:r>
          </w:p>
        </w:tc>
        <w:tc>
          <w:tcPr>
            <w:tcW w:w="677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12B3" w:rsidRPr="00473460" w:rsidRDefault="00C412B3" w:rsidP="00B16E2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0" w:type="pct"/>
            <w:vMerge/>
            <w:tcBorders>
              <w:left w:val="nil"/>
              <w:right w:val="single" w:sz="8" w:space="0" w:color="auto"/>
            </w:tcBorders>
          </w:tcPr>
          <w:p w:rsidR="00C412B3" w:rsidRPr="00473460" w:rsidRDefault="00C412B3" w:rsidP="003F1C55">
            <w:pPr>
              <w:ind w:left="141" w:right="76" w:firstLine="14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12B3" w:rsidRPr="00473460" w:rsidTr="003F1C55">
        <w:trPr>
          <w:cantSplit/>
        </w:trPr>
        <w:tc>
          <w:tcPr>
            <w:tcW w:w="5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2B3" w:rsidRPr="00473460" w:rsidRDefault="00C412B3" w:rsidP="00B16E2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3460">
              <w:rPr>
                <w:rStyle w:val="s00"/>
                <w:sz w:val="22"/>
                <w:szCs w:val="22"/>
              </w:rPr>
              <w:t>D+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2B3" w:rsidRPr="00473460" w:rsidRDefault="00C412B3" w:rsidP="00B16E2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3460">
              <w:rPr>
                <w:rStyle w:val="s00"/>
                <w:sz w:val="22"/>
                <w:szCs w:val="22"/>
              </w:rPr>
              <w:t>1,33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2B3" w:rsidRPr="00473460" w:rsidRDefault="00C412B3" w:rsidP="00B16E2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3460">
              <w:rPr>
                <w:rStyle w:val="s00"/>
                <w:sz w:val="22"/>
                <w:szCs w:val="22"/>
              </w:rPr>
              <w:t>55-59</w:t>
            </w:r>
          </w:p>
        </w:tc>
        <w:tc>
          <w:tcPr>
            <w:tcW w:w="677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12B3" w:rsidRPr="00473460" w:rsidRDefault="00C412B3" w:rsidP="00B16E2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0" w:type="pct"/>
            <w:vMerge/>
            <w:tcBorders>
              <w:left w:val="nil"/>
              <w:right w:val="single" w:sz="8" w:space="0" w:color="auto"/>
            </w:tcBorders>
          </w:tcPr>
          <w:p w:rsidR="00C412B3" w:rsidRPr="00473460" w:rsidRDefault="00C412B3" w:rsidP="003F1C55">
            <w:pPr>
              <w:ind w:left="141" w:right="76" w:firstLine="14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12B3" w:rsidRPr="00473460" w:rsidTr="003F1C55">
        <w:trPr>
          <w:cantSplit/>
        </w:trPr>
        <w:tc>
          <w:tcPr>
            <w:tcW w:w="5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2B3" w:rsidRPr="00473460" w:rsidRDefault="00C412B3" w:rsidP="00B16E2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3460">
              <w:rPr>
                <w:rStyle w:val="s00"/>
                <w:sz w:val="22"/>
                <w:szCs w:val="22"/>
              </w:rPr>
              <w:t>D-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2B3" w:rsidRPr="00473460" w:rsidRDefault="00C412B3" w:rsidP="00B16E2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3460">
              <w:rPr>
                <w:rStyle w:val="s00"/>
                <w:sz w:val="22"/>
                <w:szCs w:val="22"/>
              </w:rPr>
              <w:t>1,0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2B3" w:rsidRPr="00473460" w:rsidRDefault="00C412B3" w:rsidP="00B16E2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73460">
              <w:rPr>
                <w:rStyle w:val="s00"/>
                <w:sz w:val="22"/>
                <w:szCs w:val="22"/>
              </w:rPr>
              <w:t>50-54</w:t>
            </w:r>
          </w:p>
        </w:tc>
        <w:tc>
          <w:tcPr>
            <w:tcW w:w="677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412B3" w:rsidRPr="00473460" w:rsidRDefault="00C412B3" w:rsidP="00B16E2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0" w:type="pct"/>
            <w:vMerge/>
            <w:tcBorders>
              <w:left w:val="nil"/>
              <w:right w:val="single" w:sz="8" w:space="0" w:color="auto"/>
            </w:tcBorders>
          </w:tcPr>
          <w:p w:rsidR="00C412B3" w:rsidRPr="00473460" w:rsidRDefault="00C412B3" w:rsidP="003F1C55">
            <w:pPr>
              <w:ind w:left="141" w:right="76" w:firstLine="14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12B3" w:rsidRPr="00473460" w:rsidTr="003F1C55">
        <w:trPr>
          <w:cantSplit/>
        </w:trPr>
        <w:tc>
          <w:tcPr>
            <w:tcW w:w="5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2B3" w:rsidRPr="00473460" w:rsidRDefault="00C412B3" w:rsidP="00B16E2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2B3" w:rsidRPr="00473460" w:rsidRDefault="00C412B3" w:rsidP="00B16E2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2B3" w:rsidRPr="00473460" w:rsidRDefault="00C412B3" w:rsidP="00B16E2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7" w:type="pct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412B3" w:rsidRPr="00473460" w:rsidRDefault="00C412B3" w:rsidP="00B16E2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0" w:type="pct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C412B3" w:rsidRPr="00473460" w:rsidRDefault="00C412B3" w:rsidP="003F1C55">
            <w:pPr>
              <w:ind w:left="141" w:right="76" w:firstLine="14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F1C55" w:rsidRPr="00C412B3" w:rsidTr="003F1C55">
        <w:tc>
          <w:tcPr>
            <w:tcW w:w="5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2B3" w:rsidRPr="00473460" w:rsidRDefault="00C412B3" w:rsidP="00B16E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3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FX</w:t>
            </w:r>
          </w:p>
        </w:tc>
        <w:tc>
          <w:tcPr>
            <w:tcW w:w="6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2B3" w:rsidRPr="00473460" w:rsidRDefault="00C412B3" w:rsidP="00B16E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3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60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2B3" w:rsidRPr="00473460" w:rsidRDefault="00C412B3" w:rsidP="00B16E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34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25-49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2B3" w:rsidRPr="00473460" w:rsidRDefault="00C412B3" w:rsidP="00B16E2E">
            <w:pPr>
              <w:jc w:val="center"/>
              <w:rPr>
                <w:rStyle w:val="s00"/>
                <w:sz w:val="22"/>
                <w:szCs w:val="22"/>
                <w:lang w:val="kk-KZ"/>
              </w:rPr>
            </w:pPr>
            <w:r w:rsidRPr="00473460">
              <w:rPr>
                <w:rStyle w:val="s00"/>
                <w:sz w:val="22"/>
                <w:szCs w:val="22"/>
                <w:lang w:val="kk-KZ"/>
              </w:rPr>
              <w:t>Қанағаттанарлық</w:t>
            </w:r>
          </w:p>
          <w:p w:rsidR="00C412B3" w:rsidRPr="00473460" w:rsidRDefault="00C412B3" w:rsidP="00B16E2E">
            <w:pPr>
              <w:jc w:val="center"/>
              <w:rPr>
                <w:rStyle w:val="s00"/>
                <w:sz w:val="22"/>
                <w:szCs w:val="22"/>
                <w:lang w:val="kk-KZ"/>
              </w:rPr>
            </w:pPr>
            <w:r w:rsidRPr="00473460">
              <w:rPr>
                <w:rStyle w:val="s00"/>
                <w:sz w:val="22"/>
                <w:szCs w:val="22"/>
                <w:lang w:val="kk-KZ"/>
              </w:rPr>
              <w:t>сыз</w:t>
            </w:r>
          </w:p>
        </w:tc>
        <w:tc>
          <w:tcPr>
            <w:tcW w:w="2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2B3" w:rsidRPr="00473460" w:rsidRDefault="00335CA3" w:rsidP="00335CA3">
            <w:pPr>
              <w:ind w:left="141" w:right="76" w:firstLine="143"/>
              <w:jc w:val="both"/>
              <w:rPr>
                <w:rStyle w:val="s00"/>
                <w:sz w:val="22"/>
                <w:szCs w:val="22"/>
                <w:lang w:val="kk-KZ"/>
              </w:rPr>
            </w:pPr>
            <w:r>
              <w:rPr>
                <w:rStyle w:val="s00"/>
                <w:sz w:val="22"/>
                <w:szCs w:val="22"/>
                <w:lang w:val="kk-KZ"/>
              </w:rPr>
              <w:t>Тапсырманы</w:t>
            </w:r>
            <w:r w:rsidR="00C412B3" w:rsidRPr="00473460">
              <w:rPr>
                <w:rStyle w:val="s00"/>
                <w:sz w:val="22"/>
                <w:szCs w:val="22"/>
                <w:lang w:val="kk-KZ"/>
              </w:rPr>
              <w:t xml:space="preserve"> мүлдем түсінбеуі. Зерттеу жұмысын дұрыс жүргізбеуі. Есеп берудің талапқа сай болмауы</w:t>
            </w:r>
            <w:r w:rsidR="00C412B3" w:rsidRPr="00473460">
              <w:rPr>
                <w:rFonts w:ascii="Times New Roman" w:hAnsi="Times New Roman" w:cs="Times New Roman"/>
                <w:bCs/>
                <w:sz w:val="22"/>
                <w:szCs w:val="22"/>
                <w:lang w:val="kk-KZ"/>
              </w:rPr>
              <w:t>.</w:t>
            </w:r>
            <w:r w:rsidR="0012225F">
              <w:rPr>
                <w:rFonts w:ascii="Times New Roman" w:hAnsi="Times New Roman" w:cs="Times New Roman"/>
                <w:bCs/>
                <w:sz w:val="22"/>
                <w:szCs w:val="22"/>
                <w:lang w:val="kk-KZ"/>
              </w:rPr>
              <w:t xml:space="preserve"> </w:t>
            </w:r>
            <w:r w:rsidR="0012225F">
              <w:rPr>
                <w:rFonts w:ascii="Times New Roman" w:hAnsi="Times New Roman" w:cs="Times New Roman"/>
                <w:lang w:val="kk-KZ"/>
              </w:rPr>
              <w:t>Жұмыстың түпнұсқаға сәйкестік (антиплагиат) көрсеткішінің төмен болуы.</w:t>
            </w:r>
          </w:p>
        </w:tc>
      </w:tr>
      <w:tr w:rsidR="0012225F" w:rsidRPr="00C412B3" w:rsidTr="006B6365">
        <w:trPr>
          <w:trHeight w:val="1429"/>
        </w:trPr>
        <w:tc>
          <w:tcPr>
            <w:tcW w:w="5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225F" w:rsidRPr="00AA6C30" w:rsidRDefault="00AA6C30" w:rsidP="00B16E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F</w:t>
            </w:r>
          </w:p>
        </w:tc>
        <w:tc>
          <w:tcPr>
            <w:tcW w:w="6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225F" w:rsidRPr="00AA6C30" w:rsidRDefault="00AA6C30" w:rsidP="00B16E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60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225F" w:rsidRPr="0012225F" w:rsidRDefault="0012225F" w:rsidP="00B16E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0-24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225F" w:rsidRPr="00473460" w:rsidRDefault="0012225F" w:rsidP="003F1C55">
            <w:pPr>
              <w:jc w:val="center"/>
              <w:rPr>
                <w:rStyle w:val="s00"/>
                <w:sz w:val="22"/>
                <w:szCs w:val="22"/>
                <w:lang w:val="kk-KZ"/>
              </w:rPr>
            </w:pPr>
            <w:r w:rsidRPr="00473460">
              <w:rPr>
                <w:rStyle w:val="s00"/>
                <w:sz w:val="22"/>
                <w:szCs w:val="22"/>
                <w:lang w:val="kk-KZ"/>
              </w:rPr>
              <w:t>Қанағаттанарлықсыз</w:t>
            </w:r>
          </w:p>
        </w:tc>
        <w:tc>
          <w:tcPr>
            <w:tcW w:w="2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25F" w:rsidRPr="003F1C55" w:rsidRDefault="00335CA3" w:rsidP="00335CA3">
            <w:pPr>
              <w:ind w:left="141" w:right="335" w:firstLine="143"/>
              <w:jc w:val="both"/>
              <w:rPr>
                <w:rStyle w:val="s00"/>
                <w:lang w:val="kk-KZ"/>
              </w:rPr>
            </w:pPr>
            <w:r w:rsidRPr="00335CA3">
              <w:rPr>
                <w:rFonts w:ascii="Times New Roman" w:eastAsia="MGCEF+ArialMT" w:hAnsi="Times New Roman" w:cs="Times New Roman"/>
                <w:color w:val="000000"/>
                <w:lang w:val="kk-KZ"/>
              </w:rPr>
              <w:t>Тапсырманың орындалмауы, қойылған сұрақтарға жауап бермеуі.</w:t>
            </w:r>
            <w:r>
              <w:rPr>
                <w:rFonts w:ascii="Times New Roman" w:eastAsia="MGCEF+ArialMT" w:hAnsi="Times New Roman" w:cs="Times New Roman"/>
                <w:color w:val="000000"/>
                <w:sz w:val="18"/>
                <w:szCs w:val="18"/>
                <w:lang w:val="kk-KZ"/>
              </w:rPr>
              <w:t xml:space="preserve"> </w:t>
            </w:r>
            <w:r w:rsidR="0012225F" w:rsidRPr="003F1C55">
              <w:rPr>
                <w:rFonts w:ascii="Times New Roman" w:eastAsia="MGCEF+ArialMT" w:hAnsi="Times New Roman" w:cs="Times New Roman"/>
                <w:color w:val="000000"/>
                <w:spacing w:val="-1"/>
                <w:lang w:val="kk-KZ"/>
              </w:rPr>
              <w:t>Емтихан ережесінің  бұзылуы.</w:t>
            </w:r>
          </w:p>
        </w:tc>
      </w:tr>
    </w:tbl>
    <w:p w:rsidR="006B6365" w:rsidRDefault="006B6365" w:rsidP="00473460">
      <w:pPr>
        <w:tabs>
          <w:tab w:val="left" w:pos="709"/>
        </w:tabs>
        <w:spacing w:after="160" w:line="259" w:lineRule="auto"/>
        <w:jc w:val="center"/>
        <w:rPr>
          <w:rFonts w:ascii="Times New Roman" w:hAnsi="Times New Roman" w:cs="Times New Roman"/>
          <w:lang w:val="kk-KZ"/>
        </w:rPr>
      </w:pPr>
    </w:p>
    <w:p w:rsidR="006B6365" w:rsidRDefault="006B6365" w:rsidP="00473460">
      <w:pPr>
        <w:tabs>
          <w:tab w:val="left" w:pos="709"/>
        </w:tabs>
        <w:spacing w:after="160" w:line="259" w:lineRule="auto"/>
        <w:jc w:val="center"/>
        <w:rPr>
          <w:rFonts w:ascii="Times New Roman" w:hAnsi="Times New Roman" w:cs="Times New Roman"/>
          <w:lang w:val="kk-KZ"/>
        </w:rPr>
      </w:pPr>
    </w:p>
    <w:p w:rsidR="003D5DFB" w:rsidRPr="00335CA3" w:rsidRDefault="003D5DFB" w:rsidP="00473460">
      <w:pPr>
        <w:tabs>
          <w:tab w:val="left" w:pos="709"/>
        </w:tabs>
        <w:spacing w:after="160" w:line="259" w:lineRule="auto"/>
        <w:jc w:val="center"/>
        <w:rPr>
          <w:rFonts w:ascii="Times New Roman" w:hAnsi="Times New Roman" w:cs="Times New Roman"/>
          <w:lang w:val="kk-KZ"/>
        </w:rPr>
      </w:pPr>
      <w:r w:rsidRPr="00A84370">
        <w:rPr>
          <w:rFonts w:ascii="Times New Roman" w:hAnsi="Times New Roman" w:cs="Times New Roman"/>
          <w:lang w:val="kk-KZ"/>
        </w:rPr>
        <w:t xml:space="preserve">Дәріскер                                                                                       </w:t>
      </w:r>
      <w:r w:rsidRPr="00335CA3">
        <w:rPr>
          <w:rFonts w:ascii="Times New Roman" w:hAnsi="Times New Roman" w:cs="Times New Roman"/>
          <w:lang w:val="kk-KZ"/>
        </w:rPr>
        <w:t xml:space="preserve"> </w:t>
      </w:r>
      <w:r w:rsidR="006B6365">
        <w:rPr>
          <w:rFonts w:ascii="Times New Roman" w:hAnsi="Times New Roman" w:cs="Times New Roman"/>
          <w:lang w:val="kk-KZ"/>
        </w:rPr>
        <w:t>Кудайкулов А.А.</w:t>
      </w:r>
    </w:p>
    <w:sectPr w:rsidR="003D5DFB" w:rsidRPr="00335C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GCEF+ArialMT">
    <w:altName w:val="Sylfaen"/>
    <w:charset w:val="01"/>
    <w:family w:val="auto"/>
    <w:pitch w:val="variable"/>
    <w:sig w:usb0="E0002EFF" w:usb1="C000785B" w:usb2="00000009" w:usb3="00000000" w:csb0="400001FF" w:csb1="FFFF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45206"/>
    <w:multiLevelType w:val="hybridMultilevel"/>
    <w:tmpl w:val="179284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4B672E"/>
    <w:multiLevelType w:val="hybridMultilevel"/>
    <w:tmpl w:val="52784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FD1779"/>
    <w:multiLevelType w:val="hybridMultilevel"/>
    <w:tmpl w:val="48C62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F3289F"/>
    <w:multiLevelType w:val="hybridMultilevel"/>
    <w:tmpl w:val="3D7AE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EA1"/>
    <w:rsid w:val="000261C0"/>
    <w:rsid w:val="00031E94"/>
    <w:rsid w:val="00060104"/>
    <w:rsid w:val="00073F31"/>
    <w:rsid w:val="00120C24"/>
    <w:rsid w:val="0012225F"/>
    <w:rsid w:val="00184DFA"/>
    <w:rsid w:val="001B1013"/>
    <w:rsid w:val="001C332D"/>
    <w:rsid w:val="00230B1E"/>
    <w:rsid w:val="00244366"/>
    <w:rsid w:val="002B2F67"/>
    <w:rsid w:val="0031291C"/>
    <w:rsid w:val="00316355"/>
    <w:rsid w:val="00320489"/>
    <w:rsid w:val="00321B8B"/>
    <w:rsid w:val="00335CA3"/>
    <w:rsid w:val="00384BE5"/>
    <w:rsid w:val="003D06D9"/>
    <w:rsid w:val="003D5DFB"/>
    <w:rsid w:val="003F1C55"/>
    <w:rsid w:val="00432E32"/>
    <w:rsid w:val="00465C70"/>
    <w:rsid w:val="00473460"/>
    <w:rsid w:val="004D7478"/>
    <w:rsid w:val="004F264F"/>
    <w:rsid w:val="00532E93"/>
    <w:rsid w:val="00552EA1"/>
    <w:rsid w:val="00553145"/>
    <w:rsid w:val="005B1BF4"/>
    <w:rsid w:val="005B29BC"/>
    <w:rsid w:val="005B7F2E"/>
    <w:rsid w:val="005E48DC"/>
    <w:rsid w:val="005E785F"/>
    <w:rsid w:val="00617EAA"/>
    <w:rsid w:val="00646062"/>
    <w:rsid w:val="00684378"/>
    <w:rsid w:val="00697843"/>
    <w:rsid w:val="006B0405"/>
    <w:rsid w:val="006B6365"/>
    <w:rsid w:val="007043CD"/>
    <w:rsid w:val="00740242"/>
    <w:rsid w:val="007819E3"/>
    <w:rsid w:val="007853F6"/>
    <w:rsid w:val="007C5A5D"/>
    <w:rsid w:val="008245E6"/>
    <w:rsid w:val="00866E80"/>
    <w:rsid w:val="008C7E03"/>
    <w:rsid w:val="008F21C4"/>
    <w:rsid w:val="009017C5"/>
    <w:rsid w:val="00901913"/>
    <w:rsid w:val="00911613"/>
    <w:rsid w:val="00962830"/>
    <w:rsid w:val="00964F86"/>
    <w:rsid w:val="009809DA"/>
    <w:rsid w:val="009864E7"/>
    <w:rsid w:val="009A0111"/>
    <w:rsid w:val="009E409A"/>
    <w:rsid w:val="009E7DD6"/>
    <w:rsid w:val="00A010B2"/>
    <w:rsid w:val="00A47265"/>
    <w:rsid w:val="00A757EE"/>
    <w:rsid w:val="00A84370"/>
    <w:rsid w:val="00A94A8D"/>
    <w:rsid w:val="00AA6C30"/>
    <w:rsid w:val="00AC0FBC"/>
    <w:rsid w:val="00AC448E"/>
    <w:rsid w:val="00B80139"/>
    <w:rsid w:val="00B82EA5"/>
    <w:rsid w:val="00BA13CE"/>
    <w:rsid w:val="00BE066D"/>
    <w:rsid w:val="00BE799A"/>
    <w:rsid w:val="00C26352"/>
    <w:rsid w:val="00C32B7F"/>
    <w:rsid w:val="00C33C5D"/>
    <w:rsid w:val="00C412B3"/>
    <w:rsid w:val="00C815B4"/>
    <w:rsid w:val="00CC0B09"/>
    <w:rsid w:val="00CD77BD"/>
    <w:rsid w:val="00CE018A"/>
    <w:rsid w:val="00D058AE"/>
    <w:rsid w:val="00D144B4"/>
    <w:rsid w:val="00D36019"/>
    <w:rsid w:val="00D53B0D"/>
    <w:rsid w:val="00D54B15"/>
    <w:rsid w:val="00D9126E"/>
    <w:rsid w:val="00D9361F"/>
    <w:rsid w:val="00D94DDE"/>
    <w:rsid w:val="00DE4148"/>
    <w:rsid w:val="00DE7269"/>
    <w:rsid w:val="00E16396"/>
    <w:rsid w:val="00E2670B"/>
    <w:rsid w:val="00E65670"/>
    <w:rsid w:val="00E65C06"/>
    <w:rsid w:val="00EF3116"/>
    <w:rsid w:val="00F16FFF"/>
    <w:rsid w:val="00F238B0"/>
    <w:rsid w:val="00F321DE"/>
    <w:rsid w:val="00F473B6"/>
    <w:rsid w:val="00F87F05"/>
    <w:rsid w:val="00FF08AF"/>
    <w:rsid w:val="00FF5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FAF90"/>
  <w15:chartTrackingRefBased/>
  <w15:docId w15:val="{3D5B4E10-1253-4466-A35E-4B27C34C9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2EA1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E785F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5E785F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5E785F"/>
    <w:pPr>
      <w:spacing w:before="240" w:after="60"/>
      <w:outlineLvl w:val="6"/>
    </w:pPr>
    <w:rPr>
      <w:rFonts w:ascii="Times New Roman" w:eastAsia="Times New Roman" w:hAnsi="Times New Roman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2EA1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52EA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Hyperlink">
    <w:name w:val="Hyperlink"/>
    <w:basedOn w:val="DefaultParagraphFont"/>
    <w:uiPriority w:val="99"/>
    <w:unhideWhenUsed/>
    <w:rsid w:val="00552EA1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5E785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basedOn w:val="DefaultParagraphFont"/>
    <w:link w:val="Heading3"/>
    <w:semiHidden/>
    <w:rsid w:val="005E785F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Heading7Char">
    <w:name w:val="Heading 7 Char"/>
    <w:basedOn w:val="DefaultParagraphFont"/>
    <w:link w:val="Heading7"/>
    <w:semiHidden/>
    <w:rsid w:val="005E78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BodyTextIndentChar"/>
    <w:unhideWhenUsed/>
    <w:rsid w:val="005E785F"/>
    <w:pPr>
      <w:spacing w:after="120"/>
      <w:ind w:left="283"/>
    </w:pPr>
    <w:rPr>
      <w:rFonts w:ascii="Times New Roman" w:eastAsia="Calibri" w:hAnsi="Times New Roman" w:cs="Times New Roman"/>
      <w:lang w:eastAsia="ru-RU"/>
    </w:rPr>
  </w:style>
  <w:style w:type="character" w:customStyle="1" w:styleId="BodyTextIndentChar">
    <w:name w:val="Body Text Indent Char"/>
    <w:basedOn w:val="DefaultParagraphFont"/>
    <w:link w:val="BodyTextIndent"/>
    <w:rsid w:val="005E785F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5E785F"/>
    <w:pPr>
      <w:ind w:left="720"/>
      <w:contextualSpacing/>
    </w:pPr>
    <w:rPr>
      <w:rFonts w:ascii="Times New Roman" w:eastAsia="Times New Roman" w:hAnsi="Times New Roman" w:cs="Times New Roman"/>
      <w:lang w:eastAsia="ru-RU"/>
    </w:rPr>
  </w:style>
  <w:style w:type="character" w:customStyle="1" w:styleId="s00">
    <w:name w:val="s00"/>
    <w:uiPriority w:val="99"/>
    <w:rsid w:val="00617EAA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Default">
    <w:name w:val="Default"/>
    <w:rsid w:val="00AC0F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3F1C5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F1C55"/>
    <w:rPr>
      <w:sz w:val="24"/>
      <w:szCs w:val="24"/>
    </w:rPr>
  </w:style>
  <w:style w:type="paragraph" w:styleId="BodyText2">
    <w:name w:val="Body Text 2"/>
    <w:basedOn w:val="Normal"/>
    <w:link w:val="BodyText2Char"/>
    <w:uiPriority w:val="99"/>
    <w:unhideWhenUsed/>
    <w:rsid w:val="006B040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6B040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7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590</Words>
  <Characters>3365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Азиз Кудайкулов</cp:lastModifiedBy>
  <cp:revision>7</cp:revision>
  <cp:lastPrinted>2020-05-26T17:38:00Z</cp:lastPrinted>
  <dcterms:created xsi:type="dcterms:W3CDTF">2024-11-02T06:33:00Z</dcterms:created>
  <dcterms:modified xsi:type="dcterms:W3CDTF">2024-11-04T12:50:00Z</dcterms:modified>
</cp:coreProperties>
</file>